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53" w:rsidRDefault="008B7553">
      <w:pPr>
        <w:pStyle w:val="ConsPlusNormal"/>
        <w:ind w:firstLine="540"/>
        <w:jc w:val="both"/>
      </w:pPr>
    </w:p>
    <w:p w:rsidR="00A1580B" w:rsidRDefault="00A1580B">
      <w:pPr>
        <w:pStyle w:val="ConsPlusTitle"/>
        <w:jc w:val="center"/>
      </w:pPr>
      <w:bookmarkStart w:id="0" w:name="P64"/>
      <w:bookmarkEnd w:id="0"/>
    </w:p>
    <w:p w:rsidR="00A1580B" w:rsidRDefault="00A1580B">
      <w:pPr>
        <w:pStyle w:val="ConsPlusTitle"/>
        <w:jc w:val="center"/>
      </w:pPr>
    </w:p>
    <w:p w:rsidR="008B7553" w:rsidRPr="00A066FC" w:rsidRDefault="008B75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6FC">
        <w:rPr>
          <w:rFonts w:ascii="Times New Roman" w:hAnsi="Times New Roman" w:cs="Times New Roman"/>
          <w:sz w:val="28"/>
          <w:szCs w:val="28"/>
        </w:rPr>
        <w:t>ИНФОРМАЦИЯ</w:t>
      </w:r>
    </w:p>
    <w:p w:rsidR="008B7553" w:rsidRPr="00C64410" w:rsidRDefault="008B75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066FC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 ИХ</w:t>
      </w:r>
      <w:r w:rsidR="00C64410" w:rsidRPr="00A066FC">
        <w:rPr>
          <w:rFonts w:ascii="Times New Roman" w:hAnsi="Times New Roman" w:cs="Times New Roman"/>
          <w:sz w:val="28"/>
          <w:szCs w:val="28"/>
        </w:rPr>
        <w:t xml:space="preserve"> </w:t>
      </w:r>
      <w:r w:rsidRPr="00A066FC">
        <w:rPr>
          <w:rFonts w:ascii="Times New Roman" w:hAnsi="Times New Roman" w:cs="Times New Roman"/>
          <w:sz w:val="28"/>
          <w:szCs w:val="28"/>
        </w:rPr>
        <w:t>ЗАМЕСТИТЕЛЕЙ, ГЛАВНЫХ БУХГАЛТЕРОВ ФОНДА, УЧРЕЖДЕНИЙ,</w:t>
      </w:r>
      <w:r w:rsidR="00C31F94">
        <w:rPr>
          <w:rFonts w:ascii="Times New Roman" w:hAnsi="Times New Roman" w:cs="Times New Roman"/>
          <w:sz w:val="28"/>
          <w:szCs w:val="28"/>
        </w:rPr>
        <w:t xml:space="preserve"> ПРЕДПРИЯТИЙ ЗА 2020</w:t>
      </w:r>
      <w:r w:rsidRPr="00A066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B7553" w:rsidRPr="00C64410" w:rsidRDefault="008B7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2"/>
        <w:gridCol w:w="3190"/>
      </w:tblGrid>
      <w:tr w:rsidR="008B7553" w:rsidRPr="00C64410" w:rsidTr="00A1580B">
        <w:tc>
          <w:tcPr>
            <w:tcW w:w="9602" w:type="dxa"/>
            <w:gridSpan w:val="2"/>
            <w:vAlign w:val="center"/>
          </w:tcPr>
          <w:p w:rsidR="008B7553" w:rsidRPr="00C64410" w:rsidRDefault="008B7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фонда, учреждения, предприятия: </w:t>
            </w:r>
            <w:hyperlink w:anchor="P91" w:history="1">
              <w:r w:rsidRPr="00C644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8B7553" w:rsidRPr="00C64410" w:rsidTr="00A1580B">
        <w:tc>
          <w:tcPr>
            <w:tcW w:w="9602" w:type="dxa"/>
            <w:gridSpan w:val="2"/>
            <w:vAlign w:val="center"/>
          </w:tcPr>
          <w:p w:rsidR="00DD4770" w:rsidRPr="00C64410" w:rsidRDefault="00DD4770" w:rsidP="00DD477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КРАЕВОЕ ГОСУДАРСТВЕННОЕ БЮДЖЕТНОЕ УЧРЕЖДЕНИЕ</w:t>
            </w:r>
          </w:p>
          <w:p w:rsidR="008B7553" w:rsidRPr="00C64410" w:rsidRDefault="00DD4770" w:rsidP="00DD47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«ЦЕНТР ФИНАНСОВОГО ОБЕСПЕЧЕНИЯ»</w:t>
            </w:r>
          </w:p>
        </w:tc>
      </w:tr>
      <w:tr w:rsidR="008B7553" w:rsidRPr="00C64410" w:rsidTr="00A1580B">
        <w:tc>
          <w:tcPr>
            <w:tcW w:w="6412" w:type="dxa"/>
            <w:vAlign w:val="center"/>
          </w:tcPr>
          <w:p w:rsidR="008B7553" w:rsidRPr="00C64410" w:rsidRDefault="008B75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90" w:type="dxa"/>
            <w:vAlign w:val="center"/>
          </w:tcPr>
          <w:p w:rsidR="00DD4770" w:rsidRPr="00C64410" w:rsidRDefault="00DD4770" w:rsidP="00A1580B">
            <w:pPr>
              <w:pStyle w:val="ConsPlusNormal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Дубровская </w:t>
            </w:r>
          </w:p>
          <w:p w:rsidR="008B7553" w:rsidRPr="00C64410" w:rsidRDefault="00DD4770" w:rsidP="00A1580B">
            <w:pPr>
              <w:pStyle w:val="ConsPlusNormal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Валентина Александровна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</w:tcPr>
          <w:p w:rsidR="00A1580B" w:rsidRPr="00C64410" w:rsidRDefault="00A1580B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</w:tcPr>
          <w:p w:rsidR="00A1580B" w:rsidRPr="00C64410" w:rsidRDefault="00C64410" w:rsidP="00275725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1</w:t>
            </w:r>
            <w:r w:rsidR="00C31F94">
              <w:rPr>
                <w:rFonts w:ascii="Times New Roman" w:hAnsi="Times New Roman" w:cs="Times New Roman"/>
              </w:rPr>
              <w:t>86 611,00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</w:tcPr>
          <w:p w:rsidR="00A1580B" w:rsidRPr="00C64410" w:rsidRDefault="00A066FC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Батурин</w:t>
            </w:r>
            <w:r w:rsidR="00A1580B" w:rsidRPr="00C64410">
              <w:rPr>
                <w:rFonts w:ascii="Times New Roman" w:hAnsi="Times New Roman" w:cs="Times New Roman"/>
              </w:rPr>
              <w:t xml:space="preserve"> </w:t>
            </w:r>
          </w:p>
          <w:p w:rsidR="00A1580B" w:rsidRPr="00C64410" w:rsidRDefault="00A066FC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Виталий Александрович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0" w:type="dxa"/>
          </w:tcPr>
          <w:p w:rsidR="00A1580B" w:rsidRPr="00C64410" w:rsidRDefault="00A1580B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Заместитель директора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</w:tcPr>
          <w:p w:rsidR="00A1580B" w:rsidRPr="00C64410" w:rsidRDefault="00C64410" w:rsidP="00A066FC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1</w:t>
            </w:r>
            <w:r w:rsidR="00C31F94">
              <w:rPr>
                <w:rFonts w:ascii="Times New Roman" w:hAnsi="Times New Roman" w:cs="Times New Roman"/>
              </w:rPr>
              <w:t>48 984,6</w:t>
            </w:r>
            <w:r w:rsidR="00A066FC">
              <w:rPr>
                <w:rFonts w:ascii="Times New Roman" w:hAnsi="Times New Roman" w:cs="Times New Roman"/>
              </w:rPr>
              <w:t>0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190" w:type="dxa"/>
          </w:tcPr>
          <w:p w:rsidR="00B832F4" w:rsidRPr="00C64410" w:rsidRDefault="00A1580B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 xml:space="preserve">Моисеева </w:t>
            </w:r>
          </w:p>
          <w:p w:rsidR="00A1580B" w:rsidRPr="00C64410" w:rsidRDefault="00A1580B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Елена Николаевна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</w:tcPr>
          <w:p w:rsidR="00A1580B" w:rsidRPr="00C64410" w:rsidRDefault="00A1580B" w:rsidP="00A1580B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A1580B" w:rsidRPr="00C64410" w:rsidTr="00A1580B">
        <w:tc>
          <w:tcPr>
            <w:tcW w:w="6412" w:type="dxa"/>
            <w:vAlign w:val="center"/>
          </w:tcPr>
          <w:p w:rsidR="00A1580B" w:rsidRPr="00C64410" w:rsidRDefault="00A1580B" w:rsidP="00A158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410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</w:tcPr>
          <w:p w:rsidR="00A1580B" w:rsidRPr="00C64410" w:rsidRDefault="00C64410" w:rsidP="00A066FC">
            <w:pPr>
              <w:pStyle w:val="a3"/>
              <w:ind w:left="194"/>
              <w:jc w:val="left"/>
              <w:rPr>
                <w:rFonts w:ascii="Times New Roman" w:hAnsi="Times New Roman" w:cs="Times New Roman"/>
              </w:rPr>
            </w:pPr>
            <w:r w:rsidRPr="00C64410">
              <w:rPr>
                <w:rFonts w:ascii="Times New Roman" w:hAnsi="Times New Roman" w:cs="Times New Roman"/>
              </w:rPr>
              <w:t>1</w:t>
            </w:r>
            <w:r w:rsidR="00C31F94">
              <w:rPr>
                <w:rFonts w:ascii="Times New Roman" w:hAnsi="Times New Roman" w:cs="Times New Roman"/>
              </w:rPr>
              <w:t>39 284,27</w:t>
            </w:r>
            <w:bookmarkStart w:id="1" w:name="_GoBack"/>
            <w:bookmarkEnd w:id="1"/>
          </w:p>
        </w:tc>
      </w:tr>
    </w:tbl>
    <w:p w:rsidR="00A1580B" w:rsidRDefault="00A1580B">
      <w:pPr>
        <w:pStyle w:val="ConsPlusNormal"/>
        <w:ind w:firstLine="540"/>
        <w:jc w:val="both"/>
      </w:pPr>
    </w:p>
    <w:p w:rsidR="008B7553" w:rsidRDefault="008B7553" w:rsidP="00A1580B">
      <w:pPr>
        <w:pStyle w:val="ConsPlusNormal"/>
        <w:jc w:val="both"/>
      </w:pPr>
      <w:r>
        <w:t>-------------------------------</w:t>
      </w:r>
    </w:p>
    <w:p w:rsidR="008B7553" w:rsidRPr="00C64410" w:rsidRDefault="008B7553" w:rsidP="00A1580B">
      <w:pPr>
        <w:pStyle w:val="ConsPlusNormal"/>
        <w:jc w:val="both"/>
        <w:rPr>
          <w:rFonts w:ascii="Times New Roman" w:hAnsi="Times New Roman" w:cs="Times New Roman"/>
        </w:rPr>
      </w:pPr>
      <w:bookmarkStart w:id="2" w:name="P91"/>
      <w:bookmarkEnd w:id="2"/>
      <w:r w:rsidRPr="00C64410">
        <w:rPr>
          <w:rFonts w:ascii="Times New Roman" w:hAnsi="Times New Roman" w:cs="Times New Roman"/>
        </w:rPr>
        <w:t>&lt;*&gt; Указывается полное наименование фонда, учреждения, предприятия в соответствии с уставом</w:t>
      </w:r>
    </w:p>
    <w:p w:rsidR="008B7553" w:rsidRPr="00C64410" w:rsidRDefault="008B75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7553" w:rsidRPr="00C64410" w:rsidRDefault="008B75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7553" w:rsidRDefault="008B7553">
      <w:pPr>
        <w:pStyle w:val="ConsPlusNormal"/>
        <w:ind w:firstLine="540"/>
        <w:jc w:val="both"/>
      </w:pPr>
    </w:p>
    <w:p w:rsidR="008B7553" w:rsidRDefault="008B7553">
      <w:pPr>
        <w:pStyle w:val="ConsPlusNormal"/>
        <w:ind w:firstLine="540"/>
        <w:jc w:val="both"/>
      </w:pPr>
    </w:p>
    <w:p w:rsidR="008B7553" w:rsidRDefault="008B7553">
      <w:pPr>
        <w:pStyle w:val="ConsPlusNormal"/>
        <w:ind w:firstLine="540"/>
        <w:jc w:val="both"/>
      </w:pPr>
    </w:p>
    <w:sectPr w:rsidR="008B7553" w:rsidSect="00A1580B">
      <w:pgSz w:w="11905" w:h="16838"/>
      <w:pgMar w:top="0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3"/>
    <w:rsid w:val="000F5F43"/>
    <w:rsid w:val="00275725"/>
    <w:rsid w:val="006E5C82"/>
    <w:rsid w:val="007B210C"/>
    <w:rsid w:val="007F7793"/>
    <w:rsid w:val="008B7553"/>
    <w:rsid w:val="00A066FC"/>
    <w:rsid w:val="00A1580B"/>
    <w:rsid w:val="00B22633"/>
    <w:rsid w:val="00B832F4"/>
    <w:rsid w:val="00C31F94"/>
    <w:rsid w:val="00C64410"/>
    <w:rsid w:val="00DD4770"/>
    <w:rsid w:val="00F5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4C90"/>
  <w15:chartTrackingRefBased/>
  <w15:docId w15:val="{A8FF8FA8-5BD4-4714-884B-C7BBC8F8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7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7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158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Тарунина Юлия Алексеевна</dc:creator>
  <cp:keywords/>
  <dc:description/>
  <cp:lastModifiedBy>Пономарева Анна Алексеевна</cp:lastModifiedBy>
  <cp:revision>3</cp:revision>
  <dcterms:created xsi:type="dcterms:W3CDTF">2020-01-30T01:05:00Z</dcterms:created>
  <dcterms:modified xsi:type="dcterms:W3CDTF">2021-04-19T05:01:00Z</dcterms:modified>
</cp:coreProperties>
</file>