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99C" w:rsidRPr="001174ED" w:rsidRDefault="0033599C" w:rsidP="0033599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1174ED">
        <w:rPr>
          <w:rFonts w:ascii="Times New Roman" w:hAnsi="Times New Roman" w:cs="Times New Roman"/>
          <w:sz w:val="24"/>
          <w:szCs w:val="28"/>
        </w:rPr>
        <w:t>Приложение 2 к письму</w:t>
      </w:r>
    </w:p>
    <w:p w:rsidR="0033599C" w:rsidRPr="001174ED" w:rsidRDefault="0033599C" w:rsidP="0033599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 xml:space="preserve">Министерства финансов </w:t>
      </w:r>
    </w:p>
    <w:p w:rsidR="0033599C" w:rsidRPr="001174ED" w:rsidRDefault="0033599C" w:rsidP="0033599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>Камчатского края</w:t>
      </w:r>
    </w:p>
    <w:p w:rsidR="009107C6" w:rsidRDefault="0033599C" w:rsidP="0033599C">
      <w:pPr>
        <w:jc w:val="right"/>
        <w:rPr>
          <w:rFonts w:ascii="Times New Roman" w:hAnsi="Times New Roman" w:cs="Times New Roman"/>
        </w:rPr>
      </w:pPr>
      <w:r w:rsidRPr="001174ED">
        <w:rPr>
          <w:rFonts w:ascii="Times New Roman" w:hAnsi="Times New Roman" w:cs="Times New Roman"/>
          <w:szCs w:val="24"/>
        </w:rPr>
        <w:t xml:space="preserve">от </w:t>
      </w:r>
      <w:r w:rsidR="00291F4D">
        <w:rPr>
          <w:rFonts w:ascii="Times New Roman" w:hAnsi="Times New Roman" w:cs="Times New Roman"/>
          <w:szCs w:val="24"/>
        </w:rPr>
        <w:t>17.01.2022</w:t>
      </w:r>
      <w:r w:rsidRPr="001174ED">
        <w:rPr>
          <w:rFonts w:ascii="Times New Roman" w:hAnsi="Times New Roman" w:cs="Times New Roman"/>
          <w:szCs w:val="24"/>
        </w:rPr>
        <w:t xml:space="preserve"> № </w:t>
      </w:r>
      <w:r w:rsidR="00291F4D">
        <w:rPr>
          <w:rFonts w:ascii="Times New Roman" w:hAnsi="Times New Roman" w:cs="Times New Roman"/>
          <w:szCs w:val="24"/>
        </w:rPr>
        <w:t>33.03-03/95</w:t>
      </w:r>
    </w:p>
    <w:p w:rsidR="00611A19" w:rsidRDefault="00611A19" w:rsidP="0033599C">
      <w:pPr>
        <w:jc w:val="right"/>
        <w:rPr>
          <w:rFonts w:ascii="Times New Roman" w:hAnsi="Times New Roman" w:cs="Times New Roman"/>
        </w:rPr>
      </w:pPr>
    </w:p>
    <w:p w:rsidR="00BB7C39" w:rsidRDefault="001174ED" w:rsidP="0012630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561E6">
        <w:rPr>
          <w:rFonts w:ascii="Times New Roman" w:hAnsi="Times New Roman" w:cs="Times New Roman"/>
          <w:sz w:val="28"/>
        </w:rPr>
        <w:t xml:space="preserve">Расшифровка показателей, </w:t>
      </w:r>
      <w:r w:rsidR="00BB7C39">
        <w:rPr>
          <w:rFonts w:ascii="Times New Roman" w:hAnsi="Times New Roman" w:cs="Times New Roman"/>
          <w:sz w:val="28"/>
        </w:rPr>
        <w:t>пр</w:t>
      </w:r>
      <w:r w:rsidR="005E698B">
        <w:rPr>
          <w:rFonts w:ascii="Times New Roman" w:hAnsi="Times New Roman" w:cs="Times New Roman"/>
          <w:sz w:val="28"/>
        </w:rPr>
        <w:t>е</w:t>
      </w:r>
      <w:r w:rsidR="00BB7C39">
        <w:rPr>
          <w:rFonts w:ascii="Times New Roman" w:hAnsi="Times New Roman" w:cs="Times New Roman"/>
          <w:sz w:val="28"/>
        </w:rPr>
        <w:t>вышающих 1 млрд</w:t>
      </w:r>
      <w:r w:rsidR="005E698B">
        <w:rPr>
          <w:rFonts w:ascii="Times New Roman" w:hAnsi="Times New Roman" w:cs="Times New Roman"/>
          <w:sz w:val="28"/>
        </w:rPr>
        <w:t xml:space="preserve"> </w:t>
      </w:r>
      <w:r w:rsidR="00BB7C39">
        <w:rPr>
          <w:rFonts w:ascii="Times New Roman" w:hAnsi="Times New Roman" w:cs="Times New Roman"/>
          <w:sz w:val="28"/>
        </w:rPr>
        <w:t xml:space="preserve">руб., </w:t>
      </w:r>
    </w:p>
    <w:p w:rsidR="00BB7C39" w:rsidRDefault="001174ED" w:rsidP="0012630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561E6">
        <w:rPr>
          <w:rFonts w:ascii="Times New Roman" w:hAnsi="Times New Roman" w:cs="Times New Roman"/>
          <w:sz w:val="28"/>
        </w:rPr>
        <w:t xml:space="preserve">отраженных в Справке по заключению счетов </w:t>
      </w:r>
      <w:r w:rsidR="00611A19" w:rsidRPr="00C561E6">
        <w:rPr>
          <w:rFonts w:ascii="Times New Roman" w:hAnsi="Times New Roman" w:cs="Times New Roman"/>
          <w:sz w:val="28"/>
        </w:rPr>
        <w:t>б</w:t>
      </w:r>
      <w:r w:rsidRPr="00C561E6">
        <w:rPr>
          <w:rFonts w:ascii="Times New Roman" w:hAnsi="Times New Roman" w:cs="Times New Roman"/>
          <w:sz w:val="28"/>
        </w:rPr>
        <w:t>юджетного</w:t>
      </w:r>
      <w:r w:rsidR="00611A19" w:rsidRPr="00C561E6">
        <w:rPr>
          <w:rFonts w:ascii="Times New Roman" w:hAnsi="Times New Roman" w:cs="Times New Roman"/>
          <w:sz w:val="28"/>
        </w:rPr>
        <w:t xml:space="preserve"> </w:t>
      </w:r>
      <w:r w:rsidRPr="00C561E6">
        <w:rPr>
          <w:rFonts w:ascii="Times New Roman" w:hAnsi="Times New Roman" w:cs="Times New Roman"/>
          <w:sz w:val="28"/>
        </w:rPr>
        <w:t xml:space="preserve">учета </w:t>
      </w:r>
    </w:p>
    <w:p w:rsidR="001174ED" w:rsidRPr="00C561E6" w:rsidRDefault="001174ED" w:rsidP="0012630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561E6">
        <w:rPr>
          <w:rFonts w:ascii="Times New Roman" w:hAnsi="Times New Roman" w:cs="Times New Roman"/>
          <w:sz w:val="28"/>
        </w:rPr>
        <w:t>отчетного финансового года (ф. 0503110)</w:t>
      </w:r>
    </w:p>
    <w:tbl>
      <w:tblPr>
        <w:tblStyle w:val="a3"/>
        <w:tblpPr w:leftFromText="180" w:rightFromText="180" w:vertAnchor="text" w:horzAnchor="margin" w:tblpX="-293" w:tblpY="284"/>
        <w:tblW w:w="9634" w:type="dxa"/>
        <w:tblLook w:val="04A0" w:firstRow="1" w:lastRow="0" w:firstColumn="1" w:lastColumn="0" w:noHBand="0" w:noVBand="1"/>
      </w:tblPr>
      <w:tblGrid>
        <w:gridCol w:w="1727"/>
        <w:gridCol w:w="1931"/>
        <w:gridCol w:w="5976"/>
      </w:tblGrid>
      <w:tr w:rsidR="00370F86" w:rsidRPr="0033599C" w:rsidTr="00370F86">
        <w:tc>
          <w:tcPr>
            <w:tcW w:w="1410" w:type="dxa"/>
          </w:tcPr>
          <w:p w:rsidR="00370F86" w:rsidRPr="0033599C" w:rsidRDefault="00611A19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370F86">
              <w:rPr>
                <w:rFonts w:ascii="Times New Roman" w:hAnsi="Times New Roman" w:cs="Times New Roman"/>
                <w:sz w:val="24"/>
              </w:rPr>
              <w:t>КОСГУ</w:t>
            </w:r>
          </w:p>
        </w:tc>
        <w:tc>
          <w:tcPr>
            <w:tcW w:w="198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33599C">
              <w:rPr>
                <w:rFonts w:ascii="Times New Roman" w:hAnsi="Times New Roman" w:cs="Times New Roman"/>
                <w:sz w:val="24"/>
              </w:rPr>
              <w:t>умма</w:t>
            </w:r>
            <w:r>
              <w:rPr>
                <w:rFonts w:ascii="Times New Roman" w:hAnsi="Times New Roman" w:cs="Times New Roman"/>
                <w:sz w:val="24"/>
              </w:rPr>
              <w:t>, руб.</w:t>
            </w: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99C">
              <w:rPr>
                <w:rFonts w:ascii="Times New Roman" w:hAnsi="Times New Roman" w:cs="Times New Roman"/>
                <w:sz w:val="24"/>
              </w:rPr>
              <w:t>пояснение</w:t>
            </w:r>
          </w:p>
        </w:tc>
      </w:tr>
      <w:tr w:rsidR="00370F86" w:rsidRPr="0033599C" w:rsidTr="00370F86">
        <w:trPr>
          <w:trHeight w:val="266"/>
        </w:trPr>
        <w:tc>
          <w:tcPr>
            <w:tcW w:w="1410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3599C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98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3599C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173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273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189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195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199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174ED" w:rsidRDefault="0036198C" w:rsidP="0036198C">
      <w:pPr>
        <w:rPr>
          <w:rFonts w:ascii="Times New Roman" w:hAnsi="Times New Roman" w:cs="Times New Roman"/>
          <w:sz w:val="24"/>
        </w:rPr>
      </w:pPr>
      <w:r w:rsidRPr="0036198C">
        <w:rPr>
          <w:rFonts w:ascii="Times New Roman" w:hAnsi="Times New Roman" w:cs="Times New Roman"/>
          <w:sz w:val="24"/>
        </w:rPr>
        <w:t xml:space="preserve"> </w:t>
      </w:r>
    </w:p>
    <w:p w:rsidR="001174ED" w:rsidRDefault="001174ED" w:rsidP="003619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3599C" w:rsidRPr="0036198C" w:rsidRDefault="0033599C" w:rsidP="0036198C">
      <w:pPr>
        <w:rPr>
          <w:rFonts w:ascii="Times New Roman" w:hAnsi="Times New Roman" w:cs="Times New Roman"/>
          <w:sz w:val="24"/>
        </w:rPr>
      </w:pPr>
    </w:p>
    <w:sectPr w:rsidR="0033599C" w:rsidRPr="0036198C" w:rsidSect="00370F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E2581"/>
    <w:multiLevelType w:val="hybridMultilevel"/>
    <w:tmpl w:val="FE5A65EC"/>
    <w:lvl w:ilvl="0" w:tplc="1590A2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95F58"/>
    <w:multiLevelType w:val="hybridMultilevel"/>
    <w:tmpl w:val="D36EC1CC"/>
    <w:lvl w:ilvl="0" w:tplc="74741D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995"/>
    <w:rsid w:val="001174ED"/>
    <w:rsid w:val="00126300"/>
    <w:rsid w:val="00291F4D"/>
    <w:rsid w:val="0033599C"/>
    <w:rsid w:val="0036198C"/>
    <w:rsid w:val="00370F86"/>
    <w:rsid w:val="005D4EAA"/>
    <w:rsid w:val="005E698B"/>
    <w:rsid w:val="00611A19"/>
    <w:rsid w:val="009107C6"/>
    <w:rsid w:val="00B95995"/>
    <w:rsid w:val="00BB7C39"/>
    <w:rsid w:val="00C561E6"/>
    <w:rsid w:val="00DA4225"/>
    <w:rsid w:val="00F204F0"/>
    <w:rsid w:val="00F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45DB4-0E62-47CE-BABF-779DCBEA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59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361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D1C40-5D93-4D72-83EA-F734F22B1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Ирина Владимировна</dc:creator>
  <cp:keywords/>
  <dc:description/>
  <cp:lastModifiedBy>Сахаровская Наталья Викторовна</cp:lastModifiedBy>
  <cp:revision>2</cp:revision>
  <dcterms:created xsi:type="dcterms:W3CDTF">2022-01-17T22:52:00Z</dcterms:created>
  <dcterms:modified xsi:type="dcterms:W3CDTF">2022-01-17T22:52:00Z</dcterms:modified>
</cp:coreProperties>
</file>