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50"/>
        <w:gridCol w:w="258"/>
        <w:gridCol w:w="215"/>
        <w:gridCol w:w="2149"/>
        <w:gridCol w:w="57"/>
        <w:gridCol w:w="2537"/>
        <w:gridCol w:w="142"/>
        <w:gridCol w:w="1104"/>
        <w:gridCol w:w="1576"/>
      </w:tblGrid>
      <w:tr w:rsidR="00903285" w:rsidRPr="000E7633" w:rsidTr="00E5103A">
        <w:trPr>
          <w:trHeight w:val="276"/>
        </w:trPr>
        <w:tc>
          <w:tcPr>
            <w:tcW w:w="10717" w:type="dxa"/>
            <w:gridSpan w:val="10"/>
            <w:tcBorders>
              <w:bottom w:val="double" w:sz="5" w:space="0" w:color="000000"/>
            </w:tcBorders>
            <w:shd w:val="clear" w:color="auto" w:fill="auto"/>
            <w:vAlign w:val="center"/>
          </w:tcPr>
          <w:p w:rsidR="00903285" w:rsidRPr="000E7633" w:rsidRDefault="00903285" w:rsidP="0090328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ЗАЯВКА</w:t>
            </w:r>
          </w:p>
          <w:p w:rsidR="00903285" w:rsidRPr="000E7633" w:rsidRDefault="00903285" w:rsidP="0090328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на регистрацию (изменение сведений и полномочий) </w:t>
            </w:r>
          </w:p>
          <w:p w:rsidR="00903285" w:rsidRPr="000E7633" w:rsidRDefault="00903285" w:rsidP="0090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уполномоченного лица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7565" w:type="dxa"/>
            <w:gridSpan w:val="6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rPr>
          <w:trHeight w:val="267"/>
        </w:trPr>
        <w:tc>
          <w:tcPr>
            <w:tcW w:w="3152" w:type="dxa"/>
            <w:gridSpan w:val="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процесса* </w:t>
            </w:r>
          </w:p>
        </w:tc>
        <w:tc>
          <w:tcPr>
            <w:tcW w:w="756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rPr>
          <w:trHeight w:val="276"/>
        </w:trPr>
        <w:tc>
          <w:tcPr>
            <w:tcW w:w="3152" w:type="dxa"/>
            <w:gridSpan w:val="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Подразделение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ФИО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СНИЛС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Контактный телефон</w:t>
            </w:r>
          </w:p>
        </w:tc>
        <w:tc>
          <w:tcPr>
            <w:tcW w:w="4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Доб. номер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565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9CF" w:rsidRPr="000E7633" w:rsidRDefault="004319C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319CF" w:rsidRPr="000E7633" w:rsidTr="00E5103A">
        <w:tc>
          <w:tcPr>
            <w:tcW w:w="10717" w:type="dxa"/>
            <w:gridSpan w:val="10"/>
            <w:tcBorders>
              <w:top w:val="double" w:sz="5" w:space="0" w:color="000000"/>
              <w:bottom w:val="single" w:sz="5" w:space="0" w:color="000000"/>
            </w:tcBorders>
          </w:tcPr>
          <w:p w:rsidR="004319CF" w:rsidRPr="000E7633" w:rsidRDefault="0043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F" w:rsidRPr="000E7633" w:rsidTr="000E7633">
        <w:trPr>
          <w:trHeight w:val="442"/>
        </w:trPr>
        <w:tc>
          <w:tcPr>
            <w:tcW w:w="107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9CF" w:rsidRPr="000E7633" w:rsidRDefault="00AF53B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Полномочия </w:t>
            </w:r>
          </w:p>
        </w:tc>
      </w:tr>
      <w:tr w:rsidR="000E7633" w:rsidRPr="000E7633" w:rsidTr="000E7633">
        <w:trPr>
          <w:trHeight w:val="420"/>
        </w:trPr>
        <w:tc>
          <w:tcPr>
            <w:tcW w:w="107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633" w:rsidRPr="000E7633" w:rsidRDefault="006A4727" w:rsidP="006A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и ведение паспорта ГП (Ответственный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  <w:r w:rsidR="00EC1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</w:t>
            </w:r>
            <w:r w:rsidRPr="006A47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7633" w:rsidRPr="000E7633" w:rsidTr="00E5103A"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Просмотр </w:t>
            </w:r>
          </w:p>
        </w:tc>
        <w:tc>
          <w:tcPr>
            <w:tcW w:w="2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0E7633" w:rsidRPr="000E7633" w:rsidTr="00E5103A"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6A4727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6A4727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6A4727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633" w:rsidRPr="000E7633" w:rsidRDefault="006A4727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6A4727" w:rsidRPr="000E7633" w:rsidTr="00AF4846">
        <w:tc>
          <w:tcPr>
            <w:tcW w:w="107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Default="006A4727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A47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Утверждение паспорта ВП (Руководитель ВП)</w:t>
            </w:r>
          </w:p>
          <w:p w:rsidR="00EC1EBD" w:rsidRPr="006A4727" w:rsidRDefault="00EC1EBD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A4727" w:rsidRPr="000E7633" w:rsidTr="00E5103A"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Pr="000E7633" w:rsidRDefault="006A4727" w:rsidP="006A47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Просмотр </w:t>
            </w:r>
          </w:p>
        </w:tc>
        <w:tc>
          <w:tcPr>
            <w:tcW w:w="2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Pr="000E7633" w:rsidRDefault="006A4727" w:rsidP="006A47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Pr="000E7633" w:rsidRDefault="006A4727" w:rsidP="006A47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Pr="000E7633" w:rsidRDefault="006A4727" w:rsidP="006A47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6A4727" w:rsidRPr="000E7633" w:rsidTr="00E5103A"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Pr="000E7633" w:rsidRDefault="006A4727" w:rsidP="006A47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Pr="000E7633" w:rsidRDefault="006A4727" w:rsidP="006A47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Pr="000E7633" w:rsidRDefault="006A4727" w:rsidP="006A47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Pr="000E7633" w:rsidRDefault="006A4727" w:rsidP="006A47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6A4727" w:rsidRPr="000E7633" w:rsidTr="00775AA7">
        <w:tc>
          <w:tcPr>
            <w:tcW w:w="107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4727" w:rsidRDefault="006A4727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EC1EB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Утверждение паспорта КПМ (</w:t>
            </w:r>
            <w:r w:rsidR="00EC1EBD" w:rsidRPr="00EC1EB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Ответственный за КПМ)</w:t>
            </w:r>
          </w:p>
          <w:p w:rsidR="00EC1EBD" w:rsidRPr="00EC1EBD" w:rsidRDefault="00EC1EBD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EC1EBD" w:rsidRPr="000E7633" w:rsidTr="00E5103A"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1EBD" w:rsidRPr="000E7633" w:rsidRDefault="00EC1EBD" w:rsidP="00EC1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Просмотр </w:t>
            </w:r>
          </w:p>
        </w:tc>
        <w:tc>
          <w:tcPr>
            <w:tcW w:w="2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1EBD" w:rsidRPr="000E7633" w:rsidRDefault="00EC1EBD" w:rsidP="00EC1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1EBD" w:rsidRPr="000E7633" w:rsidRDefault="00EC1EBD" w:rsidP="00EC1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1EBD" w:rsidRPr="000E7633" w:rsidRDefault="00EC1EBD" w:rsidP="00EC1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EC1EBD" w:rsidRPr="000E7633" w:rsidTr="00E5103A"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1EBD" w:rsidRPr="000E7633" w:rsidRDefault="00EC1EBD" w:rsidP="00EC1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1EBD" w:rsidRPr="000E7633" w:rsidRDefault="00EC1EBD" w:rsidP="00EC1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1EBD" w:rsidRPr="000E7633" w:rsidRDefault="00EC1EBD" w:rsidP="00EC1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1EBD" w:rsidRPr="000E7633" w:rsidRDefault="00EC1EBD" w:rsidP="00EC1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0E7633" w:rsidRPr="000E7633" w:rsidTr="00292BAB">
        <w:tc>
          <w:tcPr>
            <w:tcW w:w="2937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Сотрудник органа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государственной власти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 Российской Федерации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(пользователь)</w:t>
            </w:r>
          </w:p>
        </w:tc>
        <w:tc>
          <w:tcPr>
            <w:tcW w:w="7780" w:type="dxa"/>
            <w:gridSpan w:val="7"/>
            <w:tcBorders>
              <w:top w:val="single" w:sz="5" w:space="0" w:color="000000"/>
            </w:tcBorders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shd w:val="clear" w:color="auto" w:fill="auto"/>
            <w:vAlign w:val="bottom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shd w:val="clear" w:color="auto" w:fill="auto"/>
            <w:vAlign w:val="bottom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shd w:val="clear" w:color="auto" w:fill="auto"/>
            <w:vAlign w:val="bottom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sz="5" w:space="0" w:color="000000"/>
            </w:tcBorders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7633" w:rsidRPr="000E7633" w:rsidTr="00DA0FE9">
        <w:tc>
          <w:tcPr>
            <w:tcW w:w="2937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sz="5" w:space="0" w:color="000000"/>
            </w:tcBorders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(расшифровка подписи)</w:t>
            </w:r>
          </w:p>
        </w:tc>
      </w:tr>
      <w:tr w:rsidR="000E7633" w:rsidRPr="000E7633" w:rsidTr="00E5103A">
        <w:tc>
          <w:tcPr>
            <w:tcW w:w="10717" w:type="dxa"/>
            <w:gridSpan w:val="10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 w:val="restart"/>
            <w:shd w:val="clear" w:color="auto" w:fill="auto"/>
          </w:tcPr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Руководитель высшего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исполнительного органа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государственной власти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 Российской Федерации /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Уполномоченное лицо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высшего исполнительного органа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государственной власти </w:t>
            </w:r>
          </w:p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7"/>
            <w:tcBorders>
              <w:bottom w:val="single" w:sz="5" w:space="0" w:color="000000"/>
            </w:tcBorders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292BAB">
        <w:trPr>
          <w:trHeight w:val="276"/>
        </w:trPr>
        <w:tc>
          <w:tcPr>
            <w:tcW w:w="2937" w:type="dxa"/>
            <w:gridSpan w:val="3"/>
            <w:vMerge/>
            <w:shd w:val="clear" w:color="auto" w:fill="auto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5416" w:type="dxa"/>
            <w:gridSpan w:val="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(расшифровка подписи)</w:t>
            </w:r>
          </w:p>
        </w:tc>
      </w:tr>
      <w:tr w:rsidR="000E7633" w:rsidRPr="000E7633" w:rsidTr="00292BAB">
        <w:tc>
          <w:tcPr>
            <w:tcW w:w="229" w:type="dxa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М.П.</w:t>
            </w:r>
          </w:p>
        </w:tc>
        <w:tc>
          <w:tcPr>
            <w:tcW w:w="5416" w:type="dxa"/>
            <w:gridSpan w:val="5"/>
          </w:tcPr>
          <w:p w:rsidR="000E7633" w:rsidRPr="000E7633" w:rsidRDefault="000E7633" w:rsidP="000E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33" w:rsidRPr="000E7633" w:rsidTr="00E5103A">
        <w:tc>
          <w:tcPr>
            <w:tcW w:w="10717" w:type="dxa"/>
            <w:gridSpan w:val="10"/>
            <w:shd w:val="clear" w:color="auto" w:fill="auto"/>
            <w:vAlign w:val="center"/>
          </w:tcPr>
          <w:p w:rsidR="000E7633" w:rsidRPr="000E7633" w:rsidRDefault="000E7633" w:rsidP="000E763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  *Для высшего исполнительного органа государственной власти субъекта Российской Федерации указывается код соответствующего аппарата, являющегося юридическим лицом, в соответствии с реестром участников бюджетного процесса, а также юридических лиц, не являющихся участниками бюджетного процесса. </w:t>
            </w:r>
          </w:p>
          <w:p w:rsidR="000E7633" w:rsidRPr="000E7633" w:rsidRDefault="000E7633" w:rsidP="00AD2B2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76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B42308" w:rsidRPr="000E7633" w:rsidRDefault="00B42308">
      <w:pPr>
        <w:rPr>
          <w:sz w:val="24"/>
          <w:szCs w:val="24"/>
        </w:rPr>
      </w:pPr>
    </w:p>
    <w:sectPr w:rsidR="00B42308" w:rsidRPr="000E7633"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CD" w:rsidRDefault="000310CD">
      <w:r>
        <w:separator/>
      </w:r>
    </w:p>
  </w:endnote>
  <w:endnote w:type="continuationSeparator" w:id="0">
    <w:p w:rsidR="000310CD" w:rsidRDefault="0003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E9" w:rsidRDefault="00DA0FE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CD" w:rsidRDefault="000310CD">
      <w:r>
        <w:separator/>
      </w:r>
    </w:p>
  </w:footnote>
  <w:footnote w:type="continuationSeparator" w:id="0">
    <w:p w:rsidR="000310CD" w:rsidRDefault="0003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CF"/>
    <w:rsid w:val="000310CD"/>
    <w:rsid w:val="000D39E5"/>
    <w:rsid w:val="000E7633"/>
    <w:rsid w:val="00121138"/>
    <w:rsid w:val="001A2DA7"/>
    <w:rsid w:val="0025107A"/>
    <w:rsid w:val="00275353"/>
    <w:rsid w:val="00292BAB"/>
    <w:rsid w:val="002A681F"/>
    <w:rsid w:val="00355A9E"/>
    <w:rsid w:val="004319CF"/>
    <w:rsid w:val="0052660E"/>
    <w:rsid w:val="0059225A"/>
    <w:rsid w:val="00686D05"/>
    <w:rsid w:val="006A4727"/>
    <w:rsid w:val="008F4CB8"/>
    <w:rsid w:val="00903285"/>
    <w:rsid w:val="0091430D"/>
    <w:rsid w:val="00915721"/>
    <w:rsid w:val="00AD2B2F"/>
    <w:rsid w:val="00AF53BB"/>
    <w:rsid w:val="00B42308"/>
    <w:rsid w:val="00BA5010"/>
    <w:rsid w:val="00BA54AC"/>
    <w:rsid w:val="00BE696A"/>
    <w:rsid w:val="00CD38C0"/>
    <w:rsid w:val="00D03E18"/>
    <w:rsid w:val="00DA0FE9"/>
    <w:rsid w:val="00DC5FC6"/>
    <w:rsid w:val="00E5103A"/>
    <w:rsid w:val="00EC1EBD"/>
    <w:rsid w:val="00F42853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4DD34"/>
  <w15:docId w15:val="{7706F4BF-FA8C-4813-AF25-67367ECB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3BB"/>
    <w:rPr>
      <w:sz w:val="2"/>
    </w:rPr>
  </w:style>
  <w:style w:type="paragraph" w:styleId="a5">
    <w:name w:val="footer"/>
    <w:basedOn w:val="a"/>
    <w:link w:val="a6"/>
    <w:uiPriority w:val="99"/>
    <w:unhideWhenUsed/>
    <w:rsid w:val="00AF5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3BB"/>
    <w:rPr>
      <w:sz w:val="2"/>
    </w:rPr>
  </w:style>
  <w:style w:type="paragraph" w:styleId="a7">
    <w:name w:val="Balloon Text"/>
    <w:basedOn w:val="a"/>
    <w:link w:val="a8"/>
    <w:uiPriority w:val="99"/>
    <w:semiHidden/>
    <w:unhideWhenUsed/>
    <w:rsid w:val="00AF5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A6B4-107A-4403-B978-17A67941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ВНИМАНИЕ! В заявке необходимо оставить только нужные полномочия, остальные удалить!</vt:lpstr>
    </vt:vector>
  </TitlesOfParts>
  <Company>Stimulsoft Reports 2016.2.0 from 23 September 2016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ВНИМАНИЕ! В заявке необходимо оставить только нужные полномочия, остальные удалить!</dc:title>
  <dc:subject>Report</dc:subject>
  <dc:creator>Даржаева Билигма Батоболотовна</dc:creator>
  <cp:lastModifiedBy>Шарпилова Юлия Сергеевна</cp:lastModifiedBy>
  <cp:revision>5</cp:revision>
  <dcterms:created xsi:type="dcterms:W3CDTF">2021-07-18T23:01:00Z</dcterms:created>
  <dcterms:modified xsi:type="dcterms:W3CDTF">2022-11-23T22:49:00Z</dcterms:modified>
</cp:coreProperties>
</file>