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439" w:rsidRPr="00072B2B" w:rsidRDefault="002D0439" w:rsidP="00C30512">
      <w:pPr>
        <w:widowControl w:val="0"/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2B2B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приказу</w:t>
      </w:r>
    </w:p>
    <w:p w:rsidR="00072B2B" w:rsidRPr="00072B2B" w:rsidRDefault="002D0439" w:rsidP="00C30512">
      <w:pPr>
        <w:widowControl w:val="0"/>
        <w:spacing w:after="0" w:line="240" w:lineRule="auto"/>
        <w:ind w:left="978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2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Министерства </w:t>
      </w:r>
      <w:r w:rsidR="00A70A51">
        <w:rPr>
          <w:rFonts w:ascii="Times New Roman" w:eastAsia="Calibri" w:hAnsi="Times New Roman" w:cs="Times New Roman"/>
          <w:sz w:val="24"/>
          <w:szCs w:val="24"/>
          <w:lang w:eastAsia="ru-RU"/>
        </w:rPr>
        <w:t>финансов</w:t>
      </w:r>
      <w:r w:rsidRPr="00072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Камчатского края</w:t>
      </w:r>
    </w:p>
    <w:p w:rsidR="002D0439" w:rsidRPr="00072B2B" w:rsidRDefault="002D0439" w:rsidP="00C30512">
      <w:pPr>
        <w:widowControl w:val="0"/>
        <w:spacing w:after="0" w:line="240" w:lineRule="auto"/>
        <w:ind w:left="97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Pr="00072B2B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072B2B">
        <w:rPr>
          <w:rFonts w:ascii="Times New Roman" w:eastAsia="Times New Roman" w:hAnsi="Times New Roman" w:cs="Times New Roman"/>
          <w:color w:val="C0C0C0"/>
          <w:sz w:val="24"/>
          <w:szCs w:val="24"/>
          <w:lang w:eastAsia="ru-RU"/>
        </w:rPr>
        <w:t>Дата регистрации</w:t>
      </w:r>
      <w:r w:rsidRPr="00072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 </w:t>
      </w:r>
      <w:r w:rsidRPr="00072B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</w:t>
      </w:r>
      <w:r w:rsidRPr="00072B2B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072B2B">
        <w:rPr>
          <w:rFonts w:ascii="Times New Roman" w:eastAsia="Times New Roman" w:hAnsi="Times New Roman" w:cs="Times New Roman"/>
          <w:color w:val="C0C0C0"/>
          <w:sz w:val="24"/>
          <w:szCs w:val="24"/>
          <w:lang w:eastAsia="ru-RU"/>
        </w:rPr>
        <w:t>Номер документа</w:t>
      </w:r>
      <w:r w:rsidR="00F86B4C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C30512" w:rsidRDefault="00C30512" w:rsidP="00C30512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A70A51" w:rsidRPr="00C30512" w:rsidRDefault="00A70A51" w:rsidP="00A70A5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3051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Полномочия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и роли </w:t>
      </w:r>
      <w:r w:rsidRPr="00C3051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должностных лиц, ответственных за работу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70A5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государственной интегрированной информационной системе управления общественными финансами «Электронный бюджет»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,</w:t>
      </w:r>
      <w:r w:rsidRPr="00A70A51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051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в Министерстве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финансов</w:t>
      </w:r>
      <w:r w:rsidRPr="00C3051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Камчатского края</w:t>
      </w:r>
    </w:p>
    <w:p w:rsidR="00A70A51" w:rsidRPr="00C30512" w:rsidRDefault="00A70A51" w:rsidP="00C3051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72B2B" w:rsidRDefault="00072B2B" w:rsidP="00750D0C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252"/>
        <w:gridCol w:w="2268"/>
        <w:gridCol w:w="6379"/>
      </w:tblGrid>
      <w:tr w:rsidR="00C30512" w:rsidRPr="00C30512" w:rsidTr="00F86B4C">
        <w:trPr>
          <w:trHeight w:val="896"/>
        </w:trPr>
        <w:tc>
          <w:tcPr>
            <w:tcW w:w="1555" w:type="dxa"/>
            <w:shd w:val="clear" w:color="auto" w:fill="auto"/>
            <w:noWrap/>
            <w:vAlign w:val="center"/>
          </w:tcPr>
          <w:p w:rsidR="00C30512" w:rsidRPr="00C30512" w:rsidRDefault="00C30512" w:rsidP="00C3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05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C30512" w:rsidRPr="00C30512" w:rsidRDefault="00C30512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05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полномочий пользователя в подсистеме «Бюджетное планирование» ГИИС управления общественными финансами «Электронный бюджет»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0512" w:rsidRPr="00C30512" w:rsidRDefault="00C30512" w:rsidP="00C3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05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Объем пользователя полномочий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30512" w:rsidRPr="00C30512" w:rsidRDefault="00C30512" w:rsidP="00C30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05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Ф.И.О., должность ответственного должностного лица</w:t>
            </w:r>
          </w:p>
        </w:tc>
      </w:tr>
      <w:tr w:rsidR="00C30512" w:rsidRPr="00EB598E" w:rsidTr="00F86B4C">
        <w:trPr>
          <w:trHeight w:val="1700"/>
        </w:trPr>
        <w:tc>
          <w:tcPr>
            <w:tcW w:w="1555" w:type="dxa"/>
            <w:shd w:val="clear" w:color="auto" w:fill="auto"/>
            <w:noWrap/>
          </w:tcPr>
          <w:p w:rsidR="00C30512" w:rsidRPr="00EB598E" w:rsidRDefault="00C30512" w:rsidP="00EB5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C30512" w:rsidRPr="00EB598E" w:rsidRDefault="00EB598E" w:rsidP="00A14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98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паспорта </w:t>
            </w:r>
            <w:r w:rsidR="00A14A73">
              <w:rPr>
                <w:rFonts w:ascii="Times New Roman" w:hAnsi="Times New Roman" w:cs="Times New Roman"/>
                <w:sz w:val="24"/>
                <w:szCs w:val="24"/>
              </w:rPr>
              <w:t>государственной программы</w:t>
            </w:r>
            <w:r w:rsidRPr="00EB598E">
              <w:rPr>
                <w:rFonts w:ascii="Times New Roman" w:hAnsi="Times New Roman" w:cs="Times New Roman"/>
                <w:sz w:val="24"/>
                <w:szCs w:val="24"/>
              </w:rPr>
              <w:t xml:space="preserve"> (Ответственный исполнитель по ГП)</w:t>
            </w:r>
          </w:p>
        </w:tc>
        <w:tc>
          <w:tcPr>
            <w:tcW w:w="2268" w:type="dxa"/>
            <w:shd w:val="clear" w:color="auto" w:fill="auto"/>
          </w:tcPr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Просмотр </w:t>
            </w:r>
          </w:p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Согласование</w:t>
            </w:r>
          </w:p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Ввод данных</w:t>
            </w:r>
          </w:p>
          <w:p w:rsidR="00C30512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Утверждение</w:t>
            </w:r>
          </w:p>
        </w:tc>
        <w:tc>
          <w:tcPr>
            <w:tcW w:w="6379" w:type="dxa"/>
            <w:shd w:val="clear" w:color="auto" w:fill="auto"/>
          </w:tcPr>
          <w:p w:rsidR="00FC2761" w:rsidRPr="00EB598E" w:rsidRDefault="00F8492C" w:rsidP="00EB59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Гибатдинова Светлана Валериановна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="00C30512"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консультант Бюджетного отдела</w:t>
            </w:r>
            <w:r w:rsidR="00C30512"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FC2761" w:rsidRPr="00EB598E" w:rsidRDefault="00F8492C" w:rsidP="00EB598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Задорожная Ольга Александровна</w:t>
            </w:r>
            <w:r w:rsidR="00C30512"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="00C30512"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референт Бюджетного отдела</w:t>
            </w:r>
            <w:r w:rsidR="00C30512"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Оксана Николаевна</w:t>
            </w:r>
            <w:r w:rsidR="00C30512"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заместител</w:t>
            </w:r>
            <w:r w:rsidR="00FC2761"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="00C30512"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начальника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Елизавета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Инна Юрьевна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Пегуров Сергей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Подшивалова Оксана Сергеевна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Синатос Мария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Ульянченко Ирина Владимировна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Чашленкова Наталья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Шаманаева Елена Михайловна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отдела.</w:t>
            </w:r>
          </w:p>
          <w:p w:rsidR="00F86B4C" w:rsidRPr="00EB598E" w:rsidRDefault="00F86B4C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98E" w:rsidRPr="00EB598E" w:rsidTr="00F86B4C">
        <w:trPr>
          <w:trHeight w:val="1700"/>
        </w:trPr>
        <w:tc>
          <w:tcPr>
            <w:tcW w:w="1555" w:type="dxa"/>
            <w:shd w:val="clear" w:color="auto" w:fill="auto"/>
            <w:noWrap/>
          </w:tcPr>
          <w:p w:rsidR="00EB598E" w:rsidRPr="00EB598E" w:rsidRDefault="00EB598E" w:rsidP="00EB5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4252" w:type="dxa"/>
            <w:shd w:val="clear" w:color="auto" w:fill="auto"/>
          </w:tcPr>
          <w:p w:rsidR="00EB598E" w:rsidRPr="00EB598E" w:rsidRDefault="00EB598E" w:rsidP="00A14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Утверждение паспорта </w:t>
            </w:r>
            <w:r w:rsidR="00A14A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ведомственного проекта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(Руководитель ВП)</w:t>
            </w:r>
          </w:p>
        </w:tc>
        <w:tc>
          <w:tcPr>
            <w:tcW w:w="2268" w:type="dxa"/>
            <w:shd w:val="clear" w:color="auto" w:fill="auto"/>
          </w:tcPr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Просмотр </w:t>
            </w:r>
          </w:p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Согласование</w:t>
            </w:r>
          </w:p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Ввод данных</w:t>
            </w:r>
          </w:p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Утверждение</w:t>
            </w:r>
          </w:p>
        </w:tc>
        <w:tc>
          <w:tcPr>
            <w:tcW w:w="6379" w:type="dxa"/>
            <w:shd w:val="clear" w:color="auto" w:fill="auto"/>
          </w:tcPr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Гибатдинова Светлана Валериановна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Задорожная Ольга Александровна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референт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Оксана Николаевна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начальника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Елизавета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Инна Юрьевна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Пегуров Сергей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Подшивалова Оксана Сергеевна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Синатос Мария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Ульянченко Ирина Владимировна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Чашленкова Наталья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Шаманаева Елена Михайловна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отдела.</w:t>
            </w:r>
          </w:p>
          <w:p w:rsidR="00F86B4C" w:rsidRPr="00EB598E" w:rsidRDefault="00F86B4C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598E" w:rsidRPr="00EB598E" w:rsidTr="003D2397">
        <w:trPr>
          <w:trHeight w:val="707"/>
        </w:trPr>
        <w:tc>
          <w:tcPr>
            <w:tcW w:w="1555" w:type="dxa"/>
            <w:shd w:val="clear" w:color="auto" w:fill="auto"/>
            <w:noWrap/>
          </w:tcPr>
          <w:p w:rsidR="00EB598E" w:rsidRPr="00EB598E" w:rsidRDefault="00EB598E" w:rsidP="00EB5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B598E" w:rsidRPr="00EB598E" w:rsidRDefault="00EB598E" w:rsidP="00A14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Утверждение паспорта </w:t>
            </w:r>
            <w:r w:rsidR="00A14A7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комплекса процессных мероприятий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(Ответственный за КПМ)</w:t>
            </w:r>
          </w:p>
        </w:tc>
        <w:tc>
          <w:tcPr>
            <w:tcW w:w="2268" w:type="dxa"/>
            <w:shd w:val="clear" w:color="auto" w:fill="auto"/>
          </w:tcPr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Просмотр </w:t>
            </w:r>
          </w:p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Согласование</w:t>
            </w:r>
          </w:p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Ввод данных</w:t>
            </w:r>
          </w:p>
          <w:p w:rsidR="00EB598E" w:rsidRPr="00EB598E" w:rsidRDefault="00EB598E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Утверждение</w:t>
            </w:r>
          </w:p>
        </w:tc>
        <w:tc>
          <w:tcPr>
            <w:tcW w:w="6379" w:type="dxa"/>
            <w:shd w:val="clear" w:color="auto" w:fill="auto"/>
          </w:tcPr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Гибатдинова Светлана Валериановна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Задорожная Ольга Александровна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референт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Оксана Николаевна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начальника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Елизавета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Инна Юрьевна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Пегуров Сергей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Подшивалова Оксана Сергеевна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Синатос Мария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Ульянченко Ирина Владимировна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Чашленкова Наталья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EB598E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Шаманаева Елена Михайловна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отдела.</w:t>
            </w:r>
          </w:p>
        </w:tc>
      </w:tr>
      <w:tr w:rsidR="00A70A51" w:rsidRPr="00EB598E" w:rsidTr="00F86B4C">
        <w:trPr>
          <w:trHeight w:val="1700"/>
        </w:trPr>
        <w:tc>
          <w:tcPr>
            <w:tcW w:w="1555" w:type="dxa"/>
            <w:shd w:val="clear" w:color="auto" w:fill="auto"/>
            <w:noWrap/>
          </w:tcPr>
          <w:p w:rsidR="00A70A51" w:rsidRPr="00EB598E" w:rsidRDefault="00A70A51" w:rsidP="00EB5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4252" w:type="dxa"/>
            <w:shd w:val="clear" w:color="auto" w:fill="auto"/>
          </w:tcPr>
          <w:p w:rsidR="00A70A51" w:rsidRPr="00EB598E" w:rsidRDefault="00F8492C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Согласование плана и отчета о выполнении плана (ОИ за ввод данных)</w:t>
            </w:r>
          </w:p>
        </w:tc>
        <w:tc>
          <w:tcPr>
            <w:tcW w:w="2268" w:type="dxa"/>
            <w:shd w:val="clear" w:color="auto" w:fill="auto"/>
          </w:tcPr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Просмотр 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Согласование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Ввод данных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Утверждение</w:t>
            </w:r>
          </w:p>
        </w:tc>
        <w:tc>
          <w:tcPr>
            <w:tcW w:w="6379" w:type="dxa"/>
            <w:shd w:val="clear" w:color="auto" w:fill="auto"/>
          </w:tcPr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Гибатдинова Светлана Валериановна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Задорожная Ольга Александровна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референт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Оксана Николаевна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начальника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Елизавета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Инна Юрьевна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Пегуров Сергей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Подшивалова Оксана Сергеевна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Синатос Мария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Ульянченко Ирина Владимировна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Чашленкова Наталья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A70A51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Шаманаева Елена Михайловна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отдела.</w:t>
            </w:r>
          </w:p>
          <w:p w:rsidR="00F86B4C" w:rsidRPr="00EB598E" w:rsidRDefault="00F86B4C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0A51" w:rsidRPr="00EB598E" w:rsidTr="003D2397">
        <w:trPr>
          <w:trHeight w:val="1274"/>
        </w:trPr>
        <w:tc>
          <w:tcPr>
            <w:tcW w:w="1555" w:type="dxa"/>
            <w:shd w:val="clear" w:color="auto" w:fill="auto"/>
            <w:noWrap/>
          </w:tcPr>
          <w:p w:rsidR="00A70A51" w:rsidRPr="00EB598E" w:rsidRDefault="00A70A51" w:rsidP="00EB5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</w:tcPr>
          <w:p w:rsidR="00A70A51" w:rsidRPr="00EB598E" w:rsidRDefault="00F8492C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Согласование плана и отчета о выполнении плана финансовым органом субъекта РФ (ФО субъекта)</w:t>
            </w:r>
          </w:p>
        </w:tc>
        <w:tc>
          <w:tcPr>
            <w:tcW w:w="2268" w:type="dxa"/>
            <w:shd w:val="clear" w:color="auto" w:fill="auto"/>
          </w:tcPr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Просмотр 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Согласование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Ввод данных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Утверждение</w:t>
            </w:r>
          </w:p>
        </w:tc>
        <w:tc>
          <w:tcPr>
            <w:tcW w:w="6379" w:type="dxa"/>
            <w:shd w:val="clear" w:color="auto" w:fill="auto"/>
          </w:tcPr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Гибатдинова Светлана Валериановна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Задорожная Ольга Александровна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референт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Оксана Николаевна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начальника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Елизавета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Инна Юрьевна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Пегуров Сергей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Подшивалова Оксана Сергеевна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Синатос Мария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Ульянченко Ирина Владимировна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Чашленкова Наталья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A70A51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Шаманаева Елена Михайловна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отдела.</w:t>
            </w:r>
          </w:p>
          <w:p w:rsidR="00F86B4C" w:rsidRPr="00EB598E" w:rsidRDefault="00F86B4C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0A51" w:rsidRPr="00EB598E" w:rsidTr="00F86B4C">
        <w:trPr>
          <w:trHeight w:val="1700"/>
        </w:trPr>
        <w:tc>
          <w:tcPr>
            <w:tcW w:w="1555" w:type="dxa"/>
            <w:shd w:val="clear" w:color="auto" w:fill="auto"/>
            <w:noWrap/>
          </w:tcPr>
          <w:p w:rsidR="00A70A51" w:rsidRPr="00EB598E" w:rsidRDefault="00A70A51" w:rsidP="00EB5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4252" w:type="dxa"/>
            <w:shd w:val="clear" w:color="auto" w:fill="auto"/>
          </w:tcPr>
          <w:p w:rsidR="00A70A51" w:rsidRPr="00EB598E" w:rsidRDefault="00F8492C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Утверждение плана и отчета о выполнении плана (УО)</w:t>
            </w:r>
          </w:p>
        </w:tc>
        <w:tc>
          <w:tcPr>
            <w:tcW w:w="2268" w:type="dxa"/>
            <w:shd w:val="clear" w:color="auto" w:fill="auto"/>
          </w:tcPr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Просмотр 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Согласование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Ввод данных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Утверждение</w:t>
            </w:r>
          </w:p>
        </w:tc>
        <w:tc>
          <w:tcPr>
            <w:tcW w:w="6379" w:type="dxa"/>
            <w:shd w:val="clear" w:color="auto" w:fill="auto"/>
          </w:tcPr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Гибатдинова Светлана Валериановна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Задорожная Ольга Александровна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референт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Оксана Николаевна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начальника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Елизавета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Инна Юрьевна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Пегуров Сергей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Подшивалова Оксана Сергеевна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Синатос Мария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Ульянченко Ирина Владимировна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Чашленкова Наталья Николаевна</w:t>
            </w:r>
            <w:r w:rsidR="00F86B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A70A51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Шаманаева Елена Михайловна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отдела.</w:t>
            </w:r>
          </w:p>
          <w:p w:rsidR="00F86B4C" w:rsidRPr="00EB598E" w:rsidRDefault="00F86B4C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0A51" w:rsidRPr="00EB598E" w:rsidTr="00F86B4C">
        <w:trPr>
          <w:trHeight w:val="1700"/>
        </w:trPr>
        <w:tc>
          <w:tcPr>
            <w:tcW w:w="1555" w:type="dxa"/>
            <w:shd w:val="clear" w:color="auto" w:fill="auto"/>
            <w:noWrap/>
          </w:tcPr>
          <w:p w:rsidR="00A70A51" w:rsidRPr="00EB598E" w:rsidRDefault="00A70A51" w:rsidP="00EB5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252" w:type="dxa"/>
            <w:shd w:val="clear" w:color="auto" w:fill="auto"/>
          </w:tcPr>
          <w:p w:rsidR="00A70A51" w:rsidRPr="00EB598E" w:rsidRDefault="00F8492C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Формирование планов по достижению показателей и отчетов о выполнении плана (Администратор)</w:t>
            </w:r>
          </w:p>
        </w:tc>
        <w:tc>
          <w:tcPr>
            <w:tcW w:w="2268" w:type="dxa"/>
            <w:shd w:val="clear" w:color="auto" w:fill="auto"/>
          </w:tcPr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Просмотр 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Согласование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Ввод данных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Утверждение</w:t>
            </w:r>
          </w:p>
        </w:tc>
        <w:tc>
          <w:tcPr>
            <w:tcW w:w="6379" w:type="dxa"/>
            <w:shd w:val="clear" w:color="auto" w:fill="auto"/>
          </w:tcPr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Гибатдинова Светлана Валериановна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Задорожная Ольга Александровна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референт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Оксана Николаевна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начальника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Елизавета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ведущий консультант Бюджетного отдела;</w:t>
            </w:r>
            <w:bookmarkStart w:id="0" w:name="_GoBack"/>
            <w:bookmarkEnd w:id="0"/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Инна Юрьевна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Пегуров Сергей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Подшивалова Оксана Сергеевна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Синатос Мария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Ульянченко Ирина Владимировна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Чашленкова Наталья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A70A51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Шаманаева Елена Михайловна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отдела.</w:t>
            </w:r>
          </w:p>
          <w:p w:rsidR="00F86B4C" w:rsidRPr="00EB598E" w:rsidRDefault="00F86B4C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0A51" w:rsidRPr="00EB598E" w:rsidTr="00F86B4C">
        <w:trPr>
          <w:trHeight w:val="1700"/>
        </w:trPr>
        <w:tc>
          <w:tcPr>
            <w:tcW w:w="1555" w:type="dxa"/>
            <w:shd w:val="clear" w:color="auto" w:fill="auto"/>
            <w:noWrap/>
          </w:tcPr>
          <w:p w:rsidR="00A70A51" w:rsidRPr="00EB598E" w:rsidRDefault="00A70A51" w:rsidP="00EB5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4252" w:type="dxa"/>
            <w:shd w:val="clear" w:color="auto" w:fill="auto"/>
          </w:tcPr>
          <w:p w:rsidR="00A70A51" w:rsidRPr="00EB598E" w:rsidRDefault="00F8492C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Формирование планов по достижению показателей и отчетов о выполнении плана (ОИ за ввод данных)</w:t>
            </w:r>
          </w:p>
        </w:tc>
        <w:tc>
          <w:tcPr>
            <w:tcW w:w="2268" w:type="dxa"/>
            <w:shd w:val="clear" w:color="auto" w:fill="auto"/>
          </w:tcPr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Просмотр 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Ввод данных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Гибатдинова Светлана Валериановна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Задорожная Ольга Александровна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референт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Оксана Николаевна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начальника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Елизавета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ведущий консультант Бюджетног</w:t>
            </w:r>
            <w:r w:rsidR="00F86B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Инна Юрьевна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Пегуров Сергей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Подшивалова Оксана Сергеевна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Синатос Мария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Ульянченко Ирина Владимировна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Чашленкова Наталья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A70A51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Шаманаева Елена Михайловна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отдела.</w:t>
            </w:r>
          </w:p>
          <w:p w:rsidR="00F86B4C" w:rsidRPr="00EB598E" w:rsidRDefault="00F86B4C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0A51" w:rsidRPr="00EB598E" w:rsidTr="00F86B4C">
        <w:trPr>
          <w:trHeight w:val="1700"/>
        </w:trPr>
        <w:tc>
          <w:tcPr>
            <w:tcW w:w="1555" w:type="dxa"/>
            <w:shd w:val="clear" w:color="auto" w:fill="auto"/>
            <w:noWrap/>
          </w:tcPr>
          <w:p w:rsidR="00A70A51" w:rsidRPr="00EB598E" w:rsidRDefault="00A70A51" w:rsidP="00EB5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252" w:type="dxa"/>
            <w:shd w:val="clear" w:color="auto" w:fill="auto"/>
          </w:tcPr>
          <w:p w:rsidR="00A70A51" w:rsidRPr="00EB598E" w:rsidRDefault="00F8492C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Формирование планов по достижению показателей и отчетов о выполнении плана (УО)</w:t>
            </w:r>
          </w:p>
        </w:tc>
        <w:tc>
          <w:tcPr>
            <w:tcW w:w="2268" w:type="dxa"/>
            <w:shd w:val="clear" w:color="auto" w:fill="auto"/>
          </w:tcPr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Просмотр 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Согласование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Ввод данных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Утверждение</w:t>
            </w:r>
          </w:p>
        </w:tc>
        <w:tc>
          <w:tcPr>
            <w:tcW w:w="6379" w:type="dxa"/>
            <w:shd w:val="clear" w:color="auto" w:fill="auto"/>
          </w:tcPr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Гибатдинова Светлана Валериановна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Задорожная Ольга Александровна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референт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Оксана Николаевна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начальника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Елизавета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Инна Юрьевна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главный специалист-эксперт Бюджетного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Пегуров Сергей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Подшивалова Оксана Сергеевна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Синатос Мария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Ульянченко Ирина Владимировна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Чашленкова Наталья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A70A51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Шаманаева Елена Михайловна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отдела.</w:t>
            </w:r>
          </w:p>
          <w:p w:rsidR="00F86B4C" w:rsidRPr="00EB598E" w:rsidRDefault="00F86B4C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70A51" w:rsidRPr="00EB598E" w:rsidTr="00F86B4C">
        <w:trPr>
          <w:trHeight w:val="693"/>
        </w:trPr>
        <w:tc>
          <w:tcPr>
            <w:tcW w:w="1555" w:type="dxa"/>
            <w:shd w:val="clear" w:color="auto" w:fill="auto"/>
            <w:noWrap/>
          </w:tcPr>
          <w:p w:rsidR="00A70A51" w:rsidRPr="00EB598E" w:rsidRDefault="00A70A51" w:rsidP="00EB5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252" w:type="dxa"/>
            <w:shd w:val="clear" w:color="auto" w:fill="auto"/>
          </w:tcPr>
          <w:p w:rsidR="00A70A51" w:rsidRPr="00EB598E" w:rsidRDefault="00F8492C" w:rsidP="00EB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Заключение соглашений о реализации на территории субъекта Российской Федерации государственных программ субъекта Российской Федерации, направленных на достижение целей и показателей государственной программы Российской Федерации (высший исполнительный орган государственной власти субъекта Российской Федерации)</w:t>
            </w:r>
          </w:p>
        </w:tc>
        <w:tc>
          <w:tcPr>
            <w:tcW w:w="2268" w:type="dxa"/>
            <w:shd w:val="clear" w:color="auto" w:fill="auto"/>
          </w:tcPr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Просмотр 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B598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Ввод данных</w:t>
            </w:r>
          </w:p>
          <w:p w:rsidR="00A70A51" w:rsidRPr="00EB598E" w:rsidRDefault="00A70A51" w:rsidP="00A70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Гибатдинова Светлана Валериановна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Pr="00EB598E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9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Задорожная Ольга Александровна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референт Бюджетного отдела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Лебедева Оксана Николаевна</w:t>
            </w:r>
            <w:r w:rsidRPr="00EB59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заместитель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начальника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Мишина Елизавета Александровна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Инна Юрьевна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главный специалист-эксперт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Пегуров Сергей Александрович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Подшивалова Оксана Сергеевна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Синатос Мария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главный специалист-эксперт Бюджетного отдела;</w:t>
            </w:r>
          </w:p>
          <w:p w:rsidR="00F86B4C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Ульянченко Ирина Владимировна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ведущий консультант Бюджетного отдела;</w:t>
            </w:r>
          </w:p>
          <w:p w:rsidR="00C87356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Чашленкова Наталья Николаевна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отдела;</w:t>
            </w:r>
          </w:p>
          <w:p w:rsidR="00A70A51" w:rsidRDefault="00C87356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873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Шаманаева Елена Михайловна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референт Бюджетного отдела.</w:t>
            </w:r>
          </w:p>
          <w:p w:rsidR="00F86B4C" w:rsidRPr="00EB598E" w:rsidRDefault="00F86B4C" w:rsidP="00C8735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30512" w:rsidRDefault="00C30512" w:rsidP="00750D0C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C30512" w:rsidSect="00C30512">
      <w:headerReference w:type="default" r:id="rId8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8A3" w:rsidRDefault="00A208A3" w:rsidP="0031799B">
      <w:pPr>
        <w:spacing w:after="0" w:line="240" w:lineRule="auto"/>
      </w:pPr>
      <w:r>
        <w:separator/>
      </w:r>
    </w:p>
  </w:endnote>
  <w:endnote w:type="continuationSeparator" w:id="0">
    <w:p w:rsidR="00A208A3" w:rsidRDefault="00A208A3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8A3" w:rsidRDefault="00A208A3" w:rsidP="0031799B">
      <w:pPr>
        <w:spacing w:after="0" w:line="240" w:lineRule="auto"/>
      </w:pPr>
      <w:r>
        <w:separator/>
      </w:r>
    </w:p>
  </w:footnote>
  <w:footnote w:type="continuationSeparator" w:id="0">
    <w:p w:rsidR="00A208A3" w:rsidRDefault="00A208A3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32656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7356" w:rsidRPr="00607B91" w:rsidRDefault="00C87356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07B9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07B9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07B9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218DA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607B9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5E6BAB"/>
    <w:multiLevelType w:val="hybridMultilevel"/>
    <w:tmpl w:val="5FCC9A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A0991"/>
    <w:multiLevelType w:val="hybridMultilevel"/>
    <w:tmpl w:val="CF30E538"/>
    <w:lvl w:ilvl="0" w:tplc="FF54C9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29B4DC0"/>
    <w:multiLevelType w:val="hybridMultilevel"/>
    <w:tmpl w:val="ABEC15EC"/>
    <w:lvl w:ilvl="0" w:tplc="455EA5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F61B1D"/>
    <w:multiLevelType w:val="hybridMultilevel"/>
    <w:tmpl w:val="377CFDEC"/>
    <w:lvl w:ilvl="0" w:tplc="B4EAF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DE27C12"/>
    <w:multiLevelType w:val="hybridMultilevel"/>
    <w:tmpl w:val="1DA8412C"/>
    <w:lvl w:ilvl="0" w:tplc="964EB57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BD734A"/>
    <w:multiLevelType w:val="hybridMultilevel"/>
    <w:tmpl w:val="46BE7DFC"/>
    <w:lvl w:ilvl="0" w:tplc="8F80A18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503793"/>
    <w:multiLevelType w:val="hybridMultilevel"/>
    <w:tmpl w:val="BE0E94F6"/>
    <w:lvl w:ilvl="0" w:tplc="9F8C4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45B5686"/>
    <w:multiLevelType w:val="hybridMultilevel"/>
    <w:tmpl w:val="5202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458DF"/>
    <w:multiLevelType w:val="multilevel"/>
    <w:tmpl w:val="600E7DFA"/>
    <w:lvl w:ilvl="0">
      <w:start w:val="1"/>
      <w:numFmt w:val="decimal"/>
      <w:lvlText w:val="%1"/>
      <w:lvlJc w:val="left"/>
      <w:pPr>
        <w:ind w:left="101" w:hanging="55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55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57" w:hanging="55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5" w:hanging="5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4" w:hanging="5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5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5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0" w:hanging="5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8" w:hanging="553"/>
      </w:pPr>
      <w:rPr>
        <w:rFonts w:hint="default"/>
        <w:lang w:val="ru-RU" w:eastAsia="en-US" w:bidi="ar-SA"/>
      </w:rPr>
    </w:lvl>
  </w:abstractNum>
  <w:abstractNum w:abstractNumId="10" w15:restartNumberingAfterBreak="0">
    <w:nsid w:val="3DD975E7"/>
    <w:multiLevelType w:val="hybridMultilevel"/>
    <w:tmpl w:val="16A29F28"/>
    <w:lvl w:ilvl="0" w:tplc="B6486C8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3F902D58"/>
    <w:multiLevelType w:val="hybridMultilevel"/>
    <w:tmpl w:val="F092B1E2"/>
    <w:lvl w:ilvl="0" w:tplc="50449468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5DC4276"/>
    <w:multiLevelType w:val="hybridMultilevel"/>
    <w:tmpl w:val="48EE345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A54A3"/>
    <w:multiLevelType w:val="hybridMultilevel"/>
    <w:tmpl w:val="4C6063C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7817"/>
    <w:multiLevelType w:val="hybridMultilevel"/>
    <w:tmpl w:val="AF700ABC"/>
    <w:lvl w:ilvl="0" w:tplc="1D06C5E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3F4023"/>
    <w:multiLevelType w:val="multilevel"/>
    <w:tmpl w:val="455AE12E"/>
    <w:lvl w:ilvl="0">
      <w:start w:val="1"/>
      <w:numFmt w:val="decimal"/>
      <w:lvlText w:val="%1."/>
      <w:lvlJc w:val="left"/>
      <w:pPr>
        <w:ind w:left="101" w:hanging="3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49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1" w:hanging="5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101" w:hanging="61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40" w:hanging="6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1" w:hanging="6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2" w:hanging="6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3" w:hanging="6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4" w:hanging="614"/>
      </w:pPr>
      <w:rPr>
        <w:rFonts w:hint="default"/>
        <w:lang w:val="ru-RU" w:eastAsia="en-US" w:bidi="ar-SA"/>
      </w:rPr>
    </w:lvl>
  </w:abstractNum>
  <w:abstractNum w:abstractNumId="16" w15:restartNumberingAfterBreak="0">
    <w:nsid w:val="554C004C"/>
    <w:multiLevelType w:val="hybridMultilevel"/>
    <w:tmpl w:val="83749844"/>
    <w:lvl w:ilvl="0" w:tplc="BF7A40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26931BF"/>
    <w:multiLevelType w:val="hybridMultilevel"/>
    <w:tmpl w:val="B79EC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75910"/>
    <w:multiLevelType w:val="hybridMultilevel"/>
    <w:tmpl w:val="E76A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E57CD"/>
    <w:multiLevelType w:val="hybridMultilevel"/>
    <w:tmpl w:val="5DF019F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24E74"/>
    <w:multiLevelType w:val="hybridMultilevel"/>
    <w:tmpl w:val="93E8D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85E3B"/>
    <w:multiLevelType w:val="hybridMultilevel"/>
    <w:tmpl w:val="B4C22BA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4"/>
  </w:num>
  <w:num w:numId="5">
    <w:abstractNumId w:val="3"/>
  </w:num>
  <w:num w:numId="6">
    <w:abstractNumId w:val="15"/>
  </w:num>
  <w:num w:numId="7">
    <w:abstractNumId w:val="2"/>
  </w:num>
  <w:num w:numId="8">
    <w:abstractNumId w:val="18"/>
  </w:num>
  <w:num w:numId="9">
    <w:abstractNumId w:val="9"/>
  </w:num>
  <w:num w:numId="10">
    <w:abstractNumId w:val="1"/>
  </w:num>
  <w:num w:numId="11">
    <w:abstractNumId w:val="13"/>
  </w:num>
  <w:num w:numId="12">
    <w:abstractNumId w:val="21"/>
  </w:num>
  <w:num w:numId="13">
    <w:abstractNumId w:val="19"/>
  </w:num>
  <w:num w:numId="14">
    <w:abstractNumId w:val="12"/>
  </w:num>
  <w:num w:numId="15">
    <w:abstractNumId w:val="0"/>
  </w:num>
  <w:num w:numId="16">
    <w:abstractNumId w:val="10"/>
  </w:num>
  <w:num w:numId="17">
    <w:abstractNumId w:val="20"/>
  </w:num>
  <w:num w:numId="18">
    <w:abstractNumId w:val="17"/>
  </w:num>
  <w:num w:numId="19">
    <w:abstractNumId w:val="8"/>
  </w:num>
  <w:num w:numId="20">
    <w:abstractNumId w:val="16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280A"/>
    <w:rsid w:val="00004412"/>
    <w:rsid w:val="00006416"/>
    <w:rsid w:val="00033533"/>
    <w:rsid w:val="00042B5C"/>
    <w:rsid w:val="00045304"/>
    <w:rsid w:val="000501A2"/>
    <w:rsid w:val="00052941"/>
    <w:rsid w:val="00053869"/>
    <w:rsid w:val="00072B2B"/>
    <w:rsid w:val="00076132"/>
    <w:rsid w:val="00077162"/>
    <w:rsid w:val="00082619"/>
    <w:rsid w:val="00085B77"/>
    <w:rsid w:val="00095795"/>
    <w:rsid w:val="0009785B"/>
    <w:rsid w:val="00097A4A"/>
    <w:rsid w:val="000B1239"/>
    <w:rsid w:val="000B363C"/>
    <w:rsid w:val="000C3964"/>
    <w:rsid w:val="000C4262"/>
    <w:rsid w:val="000C7139"/>
    <w:rsid w:val="000E0A3C"/>
    <w:rsid w:val="000E29AF"/>
    <w:rsid w:val="000E35D6"/>
    <w:rsid w:val="000E53EF"/>
    <w:rsid w:val="00112C1A"/>
    <w:rsid w:val="00117FF4"/>
    <w:rsid w:val="00120527"/>
    <w:rsid w:val="00122AF8"/>
    <w:rsid w:val="00135BE6"/>
    <w:rsid w:val="00140E22"/>
    <w:rsid w:val="001472C8"/>
    <w:rsid w:val="00155690"/>
    <w:rsid w:val="0015587E"/>
    <w:rsid w:val="00175E6E"/>
    <w:rsid w:val="00180140"/>
    <w:rsid w:val="00181702"/>
    <w:rsid w:val="00193BCF"/>
    <w:rsid w:val="001A524B"/>
    <w:rsid w:val="001C15D6"/>
    <w:rsid w:val="001C2C97"/>
    <w:rsid w:val="001D00F5"/>
    <w:rsid w:val="001D4724"/>
    <w:rsid w:val="001E1533"/>
    <w:rsid w:val="001F5E08"/>
    <w:rsid w:val="00207F7F"/>
    <w:rsid w:val="0021330E"/>
    <w:rsid w:val="002155A7"/>
    <w:rsid w:val="00224651"/>
    <w:rsid w:val="00233FCB"/>
    <w:rsid w:val="00240DAE"/>
    <w:rsid w:val="0024385A"/>
    <w:rsid w:val="00243A8B"/>
    <w:rsid w:val="00244217"/>
    <w:rsid w:val="00257670"/>
    <w:rsid w:val="00271517"/>
    <w:rsid w:val="00272139"/>
    <w:rsid w:val="0029376B"/>
    <w:rsid w:val="00295AC8"/>
    <w:rsid w:val="002B56CB"/>
    <w:rsid w:val="002B76C6"/>
    <w:rsid w:val="002D0439"/>
    <w:rsid w:val="002D2ADF"/>
    <w:rsid w:val="002D5D0F"/>
    <w:rsid w:val="002E496B"/>
    <w:rsid w:val="002E4E87"/>
    <w:rsid w:val="002F3844"/>
    <w:rsid w:val="0030022E"/>
    <w:rsid w:val="003118BC"/>
    <w:rsid w:val="0031300C"/>
    <w:rsid w:val="00313CF4"/>
    <w:rsid w:val="0031799B"/>
    <w:rsid w:val="003218DA"/>
    <w:rsid w:val="00327B6F"/>
    <w:rsid w:val="0033239C"/>
    <w:rsid w:val="00336414"/>
    <w:rsid w:val="00336C80"/>
    <w:rsid w:val="00362F8F"/>
    <w:rsid w:val="00374C3C"/>
    <w:rsid w:val="0038078A"/>
    <w:rsid w:val="00382D3B"/>
    <w:rsid w:val="0038403D"/>
    <w:rsid w:val="003862B5"/>
    <w:rsid w:val="00390FC9"/>
    <w:rsid w:val="00392D3D"/>
    <w:rsid w:val="003B2D7E"/>
    <w:rsid w:val="003B52E1"/>
    <w:rsid w:val="003C135E"/>
    <w:rsid w:val="003C30E0"/>
    <w:rsid w:val="003C366D"/>
    <w:rsid w:val="003C5136"/>
    <w:rsid w:val="003C7B57"/>
    <w:rsid w:val="003D2397"/>
    <w:rsid w:val="003D2EE0"/>
    <w:rsid w:val="003D46C1"/>
    <w:rsid w:val="003E1BC1"/>
    <w:rsid w:val="003E319C"/>
    <w:rsid w:val="004053EB"/>
    <w:rsid w:val="00415FC4"/>
    <w:rsid w:val="0043251D"/>
    <w:rsid w:val="0043505F"/>
    <w:rsid w:val="004351FE"/>
    <w:rsid w:val="004415AF"/>
    <w:rsid w:val="004440D5"/>
    <w:rsid w:val="00444813"/>
    <w:rsid w:val="00466B97"/>
    <w:rsid w:val="00467C36"/>
    <w:rsid w:val="00485E4B"/>
    <w:rsid w:val="004B1579"/>
    <w:rsid w:val="004B221A"/>
    <w:rsid w:val="004C194C"/>
    <w:rsid w:val="004C6770"/>
    <w:rsid w:val="004D4D78"/>
    <w:rsid w:val="004E3A5E"/>
    <w:rsid w:val="004E554E"/>
    <w:rsid w:val="004E6A87"/>
    <w:rsid w:val="004E6DA5"/>
    <w:rsid w:val="00503FC3"/>
    <w:rsid w:val="00514883"/>
    <w:rsid w:val="00514D15"/>
    <w:rsid w:val="005158D6"/>
    <w:rsid w:val="0052441D"/>
    <w:rsid w:val="005271B3"/>
    <w:rsid w:val="005400CB"/>
    <w:rsid w:val="00542C52"/>
    <w:rsid w:val="00546AF8"/>
    <w:rsid w:val="0055320F"/>
    <w:rsid w:val="005578C9"/>
    <w:rsid w:val="00563B33"/>
    <w:rsid w:val="0057397A"/>
    <w:rsid w:val="00582CB6"/>
    <w:rsid w:val="00594502"/>
    <w:rsid w:val="00596604"/>
    <w:rsid w:val="0059784D"/>
    <w:rsid w:val="005A248A"/>
    <w:rsid w:val="005A3DAA"/>
    <w:rsid w:val="005A4A4C"/>
    <w:rsid w:val="005A5A2E"/>
    <w:rsid w:val="005B34BC"/>
    <w:rsid w:val="005B3B50"/>
    <w:rsid w:val="005C1379"/>
    <w:rsid w:val="005D2494"/>
    <w:rsid w:val="005E3C44"/>
    <w:rsid w:val="005E7592"/>
    <w:rsid w:val="005F11A7"/>
    <w:rsid w:val="005F1F7D"/>
    <w:rsid w:val="006048F1"/>
    <w:rsid w:val="00607B91"/>
    <w:rsid w:val="00610601"/>
    <w:rsid w:val="006118A8"/>
    <w:rsid w:val="00611B73"/>
    <w:rsid w:val="006271E6"/>
    <w:rsid w:val="006334AB"/>
    <w:rsid w:val="00636F68"/>
    <w:rsid w:val="006515A8"/>
    <w:rsid w:val="006567C9"/>
    <w:rsid w:val="0066053F"/>
    <w:rsid w:val="00665EC6"/>
    <w:rsid w:val="00674C1C"/>
    <w:rsid w:val="00681BFE"/>
    <w:rsid w:val="00687CC1"/>
    <w:rsid w:val="0069601C"/>
    <w:rsid w:val="006A4AF2"/>
    <w:rsid w:val="006A541B"/>
    <w:rsid w:val="006B115E"/>
    <w:rsid w:val="006C722F"/>
    <w:rsid w:val="006D6532"/>
    <w:rsid w:val="006E7FDF"/>
    <w:rsid w:val="006F177C"/>
    <w:rsid w:val="006F1FCE"/>
    <w:rsid w:val="006F32A2"/>
    <w:rsid w:val="006F5D44"/>
    <w:rsid w:val="007028AF"/>
    <w:rsid w:val="00707DCD"/>
    <w:rsid w:val="00713C5D"/>
    <w:rsid w:val="00713EDC"/>
    <w:rsid w:val="00722875"/>
    <w:rsid w:val="00725A0F"/>
    <w:rsid w:val="00726386"/>
    <w:rsid w:val="00727303"/>
    <w:rsid w:val="007350E3"/>
    <w:rsid w:val="0074156B"/>
    <w:rsid w:val="007445A0"/>
    <w:rsid w:val="00746D6D"/>
    <w:rsid w:val="007470AC"/>
    <w:rsid w:val="00750D0C"/>
    <w:rsid w:val="00752764"/>
    <w:rsid w:val="00763552"/>
    <w:rsid w:val="007A5E34"/>
    <w:rsid w:val="007C349C"/>
    <w:rsid w:val="007D319B"/>
    <w:rsid w:val="007D746A"/>
    <w:rsid w:val="007E05A5"/>
    <w:rsid w:val="007E2D62"/>
    <w:rsid w:val="007E7ADA"/>
    <w:rsid w:val="007F3D5B"/>
    <w:rsid w:val="008034A1"/>
    <w:rsid w:val="00806DF4"/>
    <w:rsid w:val="00811C2D"/>
    <w:rsid w:val="00812B9A"/>
    <w:rsid w:val="00813CD6"/>
    <w:rsid w:val="00816A9D"/>
    <w:rsid w:val="00816AAB"/>
    <w:rsid w:val="00817007"/>
    <w:rsid w:val="00822929"/>
    <w:rsid w:val="00831FE4"/>
    <w:rsid w:val="00854229"/>
    <w:rsid w:val="0085578D"/>
    <w:rsid w:val="00860C71"/>
    <w:rsid w:val="008629A6"/>
    <w:rsid w:val="008773EB"/>
    <w:rsid w:val="008813D2"/>
    <w:rsid w:val="00885B59"/>
    <w:rsid w:val="0089042F"/>
    <w:rsid w:val="00891764"/>
    <w:rsid w:val="00894735"/>
    <w:rsid w:val="008A5F03"/>
    <w:rsid w:val="008B1995"/>
    <w:rsid w:val="008B61D0"/>
    <w:rsid w:val="008B668F"/>
    <w:rsid w:val="008C0054"/>
    <w:rsid w:val="008D3BE4"/>
    <w:rsid w:val="008D6646"/>
    <w:rsid w:val="008D7EBF"/>
    <w:rsid w:val="008E2D44"/>
    <w:rsid w:val="008F2635"/>
    <w:rsid w:val="008F304B"/>
    <w:rsid w:val="009007E2"/>
    <w:rsid w:val="00904601"/>
    <w:rsid w:val="00907F3F"/>
    <w:rsid w:val="00910EE5"/>
    <w:rsid w:val="0091585A"/>
    <w:rsid w:val="00925E4D"/>
    <w:rsid w:val="009277F0"/>
    <w:rsid w:val="00932EA4"/>
    <w:rsid w:val="00935D2B"/>
    <w:rsid w:val="0094073A"/>
    <w:rsid w:val="00942A40"/>
    <w:rsid w:val="0095344D"/>
    <w:rsid w:val="009611A0"/>
    <w:rsid w:val="0096519E"/>
    <w:rsid w:val="009656D7"/>
    <w:rsid w:val="0096751B"/>
    <w:rsid w:val="00970CF9"/>
    <w:rsid w:val="00981070"/>
    <w:rsid w:val="00993F61"/>
    <w:rsid w:val="00997969"/>
    <w:rsid w:val="009A0629"/>
    <w:rsid w:val="009A1F62"/>
    <w:rsid w:val="009A471F"/>
    <w:rsid w:val="009C6067"/>
    <w:rsid w:val="009D56DF"/>
    <w:rsid w:val="009E02E2"/>
    <w:rsid w:val="009E5263"/>
    <w:rsid w:val="009F320C"/>
    <w:rsid w:val="00A02647"/>
    <w:rsid w:val="00A14A73"/>
    <w:rsid w:val="00A208A3"/>
    <w:rsid w:val="00A273A9"/>
    <w:rsid w:val="00A41212"/>
    <w:rsid w:val="00A43195"/>
    <w:rsid w:val="00A6378C"/>
    <w:rsid w:val="00A70A51"/>
    <w:rsid w:val="00A73B94"/>
    <w:rsid w:val="00A8227F"/>
    <w:rsid w:val="00A834AC"/>
    <w:rsid w:val="00A96543"/>
    <w:rsid w:val="00AB2574"/>
    <w:rsid w:val="00AB2B99"/>
    <w:rsid w:val="00AB2D40"/>
    <w:rsid w:val="00AB3ECC"/>
    <w:rsid w:val="00AB6095"/>
    <w:rsid w:val="00AC26F0"/>
    <w:rsid w:val="00AD3C66"/>
    <w:rsid w:val="00AD42AD"/>
    <w:rsid w:val="00AD7E76"/>
    <w:rsid w:val="00B11806"/>
    <w:rsid w:val="00B12F65"/>
    <w:rsid w:val="00B17A8B"/>
    <w:rsid w:val="00B361D1"/>
    <w:rsid w:val="00B473E1"/>
    <w:rsid w:val="00B52297"/>
    <w:rsid w:val="00B53D0F"/>
    <w:rsid w:val="00B759EC"/>
    <w:rsid w:val="00B75E4C"/>
    <w:rsid w:val="00B77F67"/>
    <w:rsid w:val="00B811B1"/>
    <w:rsid w:val="00B831E8"/>
    <w:rsid w:val="00B833C0"/>
    <w:rsid w:val="00B86B41"/>
    <w:rsid w:val="00BA6DC7"/>
    <w:rsid w:val="00BB478D"/>
    <w:rsid w:val="00BC0316"/>
    <w:rsid w:val="00BC0CB9"/>
    <w:rsid w:val="00BC2D48"/>
    <w:rsid w:val="00BD13FF"/>
    <w:rsid w:val="00BD17FF"/>
    <w:rsid w:val="00BD2D4D"/>
    <w:rsid w:val="00BD7DB9"/>
    <w:rsid w:val="00BE5AC4"/>
    <w:rsid w:val="00BF31A8"/>
    <w:rsid w:val="00BF3269"/>
    <w:rsid w:val="00C01368"/>
    <w:rsid w:val="00C027B5"/>
    <w:rsid w:val="00C068FB"/>
    <w:rsid w:val="00C14FAC"/>
    <w:rsid w:val="00C26135"/>
    <w:rsid w:val="00C30512"/>
    <w:rsid w:val="00C34ADA"/>
    <w:rsid w:val="00C366DA"/>
    <w:rsid w:val="00C37B1E"/>
    <w:rsid w:val="00C42CCF"/>
    <w:rsid w:val="00C442AB"/>
    <w:rsid w:val="00C502D0"/>
    <w:rsid w:val="00C5596B"/>
    <w:rsid w:val="00C55CAD"/>
    <w:rsid w:val="00C57EE1"/>
    <w:rsid w:val="00C63B65"/>
    <w:rsid w:val="00C73DCC"/>
    <w:rsid w:val="00C81915"/>
    <w:rsid w:val="00C87356"/>
    <w:rsid w:val="00C922E0"/>
    <w:rsid w:val="00C92F33"/>
    <w:rsid w:val="00C95083"/>
    <w:rsid w:val="00CA19C9"/>
    <w:rsid w:val="00CA7C90"/>
    <w:rsid w:val="00CB69D0"/>
    <w:rsid w:val="00D05FD5"/>
    <w:rsid w:val="00D06A86"/>
    <w:rsid w:val="00D1614A"/>
    <w:rsid w:val="00D206A1"/>
    <w:rsid w:val="00D31705"/>
    <w:rsid w:val="00D330ED"/>
    <w:rsid w:val="00D44B25"/>
    <w:rsid w:val="00D50172"/>
    <w:rsid w:val="00D5022E"/>
    <w:rsid w:val="00D51C82"/>
    <w:rsid w:val="00D73E37"/>
    <w:rsid w:val="00D91172"/>
    <w:rsid w:val="00DA6F76"/>
    <w:rsid w:val="00DD0628"/>
    <w:rsid w:val="00DD3A94"/>
    <w:rsid w:val="00DE4E3B"/>
    <w:rsid w:val="00DF3901"/>
    <w:rsid w:val="00DF3A35"/>
    <w:rsid w:val="00E0392B"/>
    <w:rsid w:val="00E043F7"/>
    <w:rsid w:val="00E04DF4"/>
    <w:rsid w:val="00E159EE"/>
    <w:rsid w:val="00E21060"/>
    <w:rsid w:val="00E30FAF"/>
    <w:rsid w:val="00E33C93"/>
    <w:rsid w:val="00E40DB7"/>
    <w:rsid w:val="00E43CC4"/>
    <w:rsid w:val="00E44FC3"/>
    <w:rsid w:val="00E61A8D"/>
    <w:rsid w:val="00E67955"/>
    <w:rsid w:val="00E72DA7"/>
    <w:rsid w:val="00E75158"/>
    <w:rsid w:val="00E75546"/>
    <w:rsid w:val="00E94638"/>
    <w:rsid w:val="00E95D44"/>
    <w:rsid w:val="00EB598E"/>
    <w:rsid w:val="00EC1719"/>
    <w:rsid w:val="00EF3948"/>
    <w:rsid w:val="00EF524F"/>
    <w:rsid w:val="00EF5CE3"/>
    <w:rsid w:val="00EF6958"/>
    <w:rsid w:val="00F148B5"/>
    <w:rsid w:val="00F14F8C"/>
    <w:rsid w:val="00F210DF"/>
    <w:rsid w:val="00F46CC3"/>
    <w:rsid w:val="00F52709"/>
    <w:rsid w:val="00F61210"/>
    <w:rsid w:val="00F81A81"/>
    <w:rsid w:val="00F8492C"/>
    <w:rsid w:val="00F854AF"/>
    <w:rsid w:val="00F86B4C"/>
    <w:rsid w:val="00FA08CD"/>
    <w:rsid w:val="00FB47AC"/>
    <w:rsid w:val="00FB5738"/>
    <w:rsid w:val="00FB7445"/>
    <w:rsid w:val="00FC2761"/>
    <w:rsid w:val="00FC3C33"/>
    <w:rsid w:val="00FD54D8"/>
    <w:rsid w:val="00FE0846"/>
    <w:rsid w:val="00FF3E2E"/>
    <w:rsid w:val="00FF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003074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7B5"/>
  </w:style>
  <w:style w:type="paragraph" w:styleId="1">
    <w:name w:val="heading 1"/>
    <w:basedOn w:val="a"/>
    <w:link w:val="10"/>
    <w:uiPriority w:val="1"/>
    <w:qFormat/>
    <w:rsid w:val="00AD42AD"/>
    <w:pPr>
      <w:widowControl w:val="0"/>
      <w:autoSpaceDE w:val="0"/>
      <w:autoSpaceDN w:val="0"/>
      <w:spacing w:after="0" w:line="240" w:lineRule="auto"/>
      <w:ind w:left="596" w:right="17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C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49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1"/>
    <w:qFormat/>
    <w:rsid w:val="00B5229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AD42A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Body Text"/>
    <w:basedOn w:val="a"/>
    <w:link w:val="af"/>
    <w:uiPriority w:val="1"/>
    <w:qFormat/>
    <w:rsid w:val="00AD42AD"/>
    <w:pPr>
      <w:widowControl w:val="0"/>
      <w:autoSpaceDE w:val="0"/>
      <w:autoSpaceDN w:val="0"/>
      <w:spacing w:after="0" w:line="240" w:lineRule="auto"/>
      <w:ind w:left="101" w:right="14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Основной текст Знак"/>
    <w:basedOn w:val="a0"/>
    <w:link w:val="ae"/>
    <w:uiPriority w:val="1"/>
    <w:rsid w:val="00AD42A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42C5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49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4A520-8CB1-487F-8C3C-E6D31CB7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Мишина Елизавета Александровна</cp:lastModifiedBy>
  <cp:revision>6</cp:revision>
  <cp:lastPrinted>2021-11-11T04:29:00Z</cp:lastPrinted>
  <dcterms:created xsi:type="dcterms:W3CDTF">2022-12-20T22:54:00Z</dcterms:created>
  <dcterms:modified xsi:type="dcterms:W3CDTF">2023-01-22T23:03:00Z</dcterms:modified>
</cp:coreProperties>
</file>