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CB" w:rsidRPr="00A20015" w:rsidRDefault="00545C35">
      <w:pPr>
        <w:spacing w:line="276" w:lineRule="auto"/>
        <w:rPr>
          <w:sz w:val="28"/>
        </w:rPr>
      </w:pPr>
      <w:r w:rsidRPr="00A20015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9CB" w:rsidRPr="00A20015" w:rsidRDefault="00D269CB">
      <w:pPr>
        <w:spacing w:line="360" w:lineRule="auto"/>
        <w:jc w:val="center"/>
        <w:rPr>
          <w:sz w:val="32"/>
        </w:rPr>
      </w:pPr>
    </w:p>
    <w:p w:rsidR="00D269CB" w:rsidRPr="00A20015" w:rsidRDefault="00D269CB">
      <w:pPr>
        <w:jc w:val="center"/>
        <w:rPr>
          <w:b/>
          <w:sz w:val="32"/>
        </w:rPr>
      </w:pPr>
    </w:p>
    <w:p w:rsidR="00D269CB" w:rsidRPr="00A20015" w:rsidRDefault="00D269CB">
      <w:pPr>
        <w:rPr>
          <w:b/>
          <w:sz w:val="32"/>
        </w:rPr>
      </w:pPr>
    </w:p>
    <w:p w:rsidR="00D269CB" w:rsidRPr="00A20015" w:rsidRDefault="00545C35">
      <w:pPr>
        <w:jc w:val="center"/>
        <w:rPr>
          <w:b/>
          <w:sz w:val="32"/>
        </w:rPr>
      </w:pPr>
      <w:r w:rsidRPr="00A20015">
        <w:rPr>
          <w:b/>
          <w:sz w:val="32"/>
        </w:rPr>
        <w:t>П О С Т А Н О В Л Е Н И Е</w:t>
      </w:r>
    </w:p>
    <w:p w:rsidR="00D269CB" w:rsidRPr="00A20015" w:rsidRDefault="00D269CB">
      <w:pPr>
        <w:jc w:val="center"/>
        <w:rPr>
          <w:b/>
          <w:sz w:val="28"/>
        </w:rPr>
      </w:pPr>
    </w:p>
    <w:p w:rsidR="00D269CB" w:rsidRPr="00A20015" w:rsidRDefault="00545C35">
      <w:pPr>
        <w:jc w:val="center"/>
        <w:rPr>
          <w:b/>
          <w:sz w:val="28"/>
        </w:rPr>
      </w:pPr>
      <w:r w:rsidRPr="00A20015">
        <w:rPr>
          <w:b/>
          <w:sz w:val="28"/>
        </w:rPr>
        <w:t>ПРАВИТЕЛЬСТВА</w:t>
      </w:r>
    </w:p>
    <w:p w:rsidR="00D269CB" w:rsidRPr="00A20015" w:rsidRDefault="00545C35">
      <w:pPr>
        <w:jc w:val="center"/>
        <w:rPr>
          <w:b/>
          <w:sz w:val="28"/>
        </w:rPr>
      </w:pPr>
      <w:r w:rsidRPr="00A20015">
        <w:rPr>
          <w:b/>
          <w:sz w:val="28"/>
        </w:rPr>
        <w:t>КАМЧАТСКОГО КРАЯ</w:t>
      </w:r>
    </w:p>
    <w:p w:rsidR="00D269CB" w:rsidRPr="00A20015" w:rsidRDefault="00D269CB">
      <w:pPr>
        <w:spacing w:line="276" w:lineRule="auto"/>
        <w:ind w:firstLine="709"/>
        <w:jc w:val="center"/>
        <w:rPr>
          <w:sz w:val="28"/>
        </w:rPr>
      </w:pPr>
    </w:p>
    <w:p w:rsidR="00D269CB" w:rsidRPr="00A20015" w:rsidRDefault="00D269C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269CB" w:rsidRPr="00A200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269CB" w:rsidRPr="00A20015" w:rsidRDefault="00545C35">
            <w:pPr>
              <w:ind w:left="142" w:hanging="142"/>
            </w:pPr>
            <w:bookmarkStart w:id="0" w:name="REGNUMDATESTAMP"/>
            <w:r w:rsidRPr="00A20015">
              <w:rPr>
                <w:color w:val="FFFFFF"/>
              </w:rPr>
              <w:t>[Дата регистрации] № [Номер</w:t>
            </w:r>
            <w:r w:rsidRPr="00A20015">
              <w:rPr>
                <w:color w:val="FFFFFF"/>
                <w:sz w:val="20"/>
              </w:rPr>
              <w:t xml:space="preserve"> документа</w:t>
            </w:r>
            <w:r w:rsidRPr="00A20015">
              <w:rPr>
                <w:color w:val="FFFFFF"/>
              </w:rPr>
              <w:t>]</w:t>
            </w:r>
            <w:bookmarkEnd w:id="0"/>
          </w:p>
        </w:tc>
      </w:tr>
      <w:tr w:rsidR="00D269CB" w:rsidRPr="00A200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269CB" w:rsidRPr="00A20015" w:rsidRDefault="00545C35">
            <w:pPr>
              <w:jc w:val="center"/>
              <w:rPr>
                <w:u w:val="single"/>
              </w:rPr>
            </w:pPr>
            <w:r w:rsidRPr="00A20015">
              <w:t>г. Петропавловск-Камчатский</w:t>
            </w:r>
          </w:p>
        </w:tc>
      </w:tr>
      <w:tr w:rsidR="00D269CB" w:rsidRPr="00A200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269CB" w:rsidRPr="00A20015" w:rsidRDefault="00D269CB">
            <w:pPr>
              <w:jc w:val="both"/>
              <w:rPr>
                <w:sz w:val="20"/>
              </w:rPr>
            </w:pPr>
          </w:p>
        </w:tc>
      </w:tr>
    </w:tbl>
    <w:p w:rsidR="00D269CB" w:rsidRPr="00A20015" w:rsidRDefault="00D269CB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79"/>
      </w:tblGrid>
      <w:tr w:rsidR="00D269CB" w:rsidRPr="00A20015">
        <w:tc>
          <w:tcPr>
            <w:tcW w:w="9779" w:type="dxa"/>
          </w:tcPr>
          <w:p w:rsidR="00D269CB" w:rsidRPr="00A20015" w:rsidRDefault="00545C35" w:rsidP="00AE5D1B">
            <w:pPr>
              <w:spacing w:before="120" w:after="120"/>
              <w:ind w:left="120" w:right="120"/>
              <w:jc w:val="center"/>
              <w:rPr>
                <w:b/>
                <w:sz w:val="28"/>
              </w:rPr>
            </w:pPr>
            <w:r w:rsidRPr="00A20015">
              <w:rPr>
                <w:b/>
                <w:sz w:val="28"/>
              </w:rPr>
              <w:t xml:space="preserve">О внесении изменений в постановление Правительства Камчатского края от </w:t>
            </w:r>
            <w:r w:rsidR="00155236" w:rsidRPr="00A20015">
              <w:rPr>
                <w:b/>
                <w:sz w:val="28"/>
              </w:rPr>
              <w:t>05</w:t>
            </w:r>
            <w:r w:rsidRPr="00A20015">
              <w:rPr>
                <w:b/>
                <w:sz w:val="28"/>
              </w:rPr>
              <w:t>.0</w:t>
            </w:r>
            <w:r w:rsidR="00155236" w:rsidRPr="00A20015">
              <w:rPr>
                <w:b/>
                <w:sz w:val="28"/>
              </w:rPr>
              <w:t>2</w:t>
            </w:r>
            <w:r w:rsidRPr="00A20015">
              <w:rPr>
                <w:b/>
                <w:sz w:val="28"/>
              </w:rPr>
              <w:t>.2008 № 1</w:t>
            </w:r>
            <w:r w:rsidR="00155236" w:rsidRPr="00A20015">
              <w:rPr>
                <w:b/>
                <w:sz w:val="28"/>
              </w:rPr>
              <w:t>9</w:t>
            </w:r>
            <w:r w:rsidRPr="00A20015">
              <w:rPr>
                <w:b/>
                <w:sz w:val="28"/>
              </w:rPr>
              <w:t>–П «О</w:t>
            </w:r>
            <w:r w:rsidR="00155236" w:rsidRPr="00A20015">
              <w:rPr>
                <w:b/>
                <w:sz w:val="28"/>
              </w:rPr>
              <w:t>б утверждении п</w:t>
            </w:r>
            <w:r w:rsidRPr="00A20015">
              <w:rPr>
                <w:b/>
                <w:sz w:val="28"/>
              </w:rPr>
              <w:t>орядк</w:t>
            </w:r>
            <w:r w:rsidR="00155236" w:rsidRPr="00A20015">
              <w:rPr>
                <w:b/>
                <w:sz w:val="28"/>
              </w:rPr>
              <w:t xml:space="preserve">а осуществления органами государственной власти Камчатского края, органами управления </w:t>
            </w:r>
            <w:r w:rsidRPr="00A20015">
              <w:rPr>
                <w:b/>
                <w:sz w:val="28"/>
              </w:rPr>
              <w:t>территориальн</w:t>
            </w:r>
            <w:r w:rsidR="00002C6C" w:rsidRPr="00A20015">
              <w:rPr>
                <w:b/>
                <w:sz w:val="28"/>
              </w:rPr>
              <w:t xml:space="preserve">ыми государственными внебюджетными </w:t>
            </w:r>
            <w:r w:rsidRPr="00A20015">
              <w:rPr>
                <w:b/>
                <w:sz w:val="28"/>
              </w:rPr>
              <w:t>фонда</w:t>
            </w:r>
            <w:r w:rsidR="00002C6C" w:rsidRPr="00A20015">
              <w:rPr>
                <w:b/>
                <w:sz w:val="28"/>
              </w:rPr>
              <w:t xml:space="preserve">ми и (или) находящимися в их ведении казенными учреждениями </w:t>
            </w:r>
            <w:r w:rsidR="0039723B" w:rsidRPr="00A20015">
              <w:rPr>
                <w:b/>
                <w:sz w:val="28"/>
              </w:rPr>
              <w:t>бюджетных полномочий главных администраторов доходов бюджетов бюджетной системы Российской Федерации</w:t>
            </w:r>
            <w:r w:rsidRPr="00A20015">
              <w:rPr>
                <w:b/>
                <w:sz w:val="28"/>
              </w:rPr>
              <w:t>»</w:t>
            </w:r>
          </w:p>
        </w:tc>
      </w:tr>
    </w:tbl>
    <w:p w:rsidR="00D269CB" w:rsidRPr="00A20015" w:rsidRDefault="00545C35" w:rsidP="00545C35">
      <w:pPr>
        <w:ind w:firstLine="709"/>
        <w:jc w:val="both"/>
        <w:rPr>
          <w:rFonts w:ascii="Calibri" w:hAnsi="Calibri"/>
        </w:rPr>
      </w:pPr>
      <w:r w:rsidRPr="00A20015">
        <w:rPr>
          <w:sz w:val="28"/>
        </w:rPr>
        <w:t>  </w:t>
      </w:r>
    </w:p>
    <w:p w:rsidR="00D269CB" w:rsidRPr="00A20015" w:rsidRDefault="00545C35">
      <w:pPr>
        <w:ind w:firstLine="709"/>
        <w:jc w:val="both"/>
        <w:rPr>
          <w:rFonts w:ascii="Calibri" w:hAnsi="Calibri"/>
        </w:rPr>
      </w:pPr>
      <w:r w:rsidRPr="00A20015">
        <w:rPr>
          <w:sz w:val="28"/>
        </w:rPr>
        <w:t>ПРАВИТЕЛЬСТВО ПОСТАНОВЛЯЕТ:</w:t>
      </w:r>
    </w:p>
    <w:p w:rsidR="00D269CB" w:rsidRPr="00A20015" w:rsidRDefault="00545C35">
      <w:pPr>
        <w:ind w:firstLine="709"/>
        <w:jc w:val="both"/>
        <w:rPr>
          <w:rFonts w:ascii="Calibri" w:hAnsi="Calibri"/>
        </w:rPr>
      </w:pPr>
      <w:r w:rsidRPr="00A20015">
        <w:rPr>
          <w:sz w:val="28"/>
        </w:rPr>
        <w:t> </w:t>
      </w:r>
    </w:p>
    <w:p w:rsidR="00545C35" w:rsidRPr="00A20015" w:rsidRDefault="00545C35" w:rsidP="002C2C2D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ind w:left="0" w:right="-2" w:firstLine="702"/>
        <w:jc w:val="both"/>
        <w:rPr>
          <w:rFonts w:ascii="Times New Roman" w:hAnsi="Times New Roman"/>
          <w:sz w:val="28"/>
          <w:szCs w:val="28"/>
        </w:rPr>
      </w:pPr>
      <w:r w:rsidRPr="00A20015">
        <w:rPr>
          <w:rFonts w:ascii="Times New Roman" w:hAnsi="Times New Roman"/>
          <w:sz w:val="28"/>
          <w:szCs w:val="28"/>
        </w:rPr>
        <w:t xml:space="preserve">Внести в постановление Правительства Камчатского края от </w:t>
      </w:r>
      <w:r w:rsidR="003C423C" w:rsidRPr="00A20015">
        <w:rPr>
          <w:rFonts w:ascii="Times New Roman" w:hAnsi="Times New Roman"/>
          <w:sz w:val="28"/>
          <w:szCs w:val="28"/>
        </w:rPr>
        <w:t>05</w:t>
      </w:r>
      <w:r w:rsidRPr="00A20015">
        <w:rPr>
          <w:rFonts w:ascii="Times New Roman" w:hAnsi="Times New Roman"/>
          <w:sz w:val="28"/>
          <w:szCs w:val="28"/>
        </w:rPr>
        <w:t>.0</w:t>
      </w:r>
      <w:r w:rsidR="003C423C" w:rsidRPr="00A20015">
        <w:rPr>
          <w:rFonts w:ascii="Times New Roman" w:hAnsi="Times New Roman"/>
          <w:sz w:val="28"/>
          <w:szCs w:val="28"/>
        </w:rPr>
        <w:t>2</w:t>
      </w:r>
      <w:r w:rsidR="00943C86" w:rsidRPr="00A20015">
        <w:rPr>
          <w:rFonts w:ascii="Times New Roman" w:hAnsi="Times New Roman"/>
          <w:sz w:val="28"/>
          <w:szCs w:val="28"/>
        </w:rPr>
        <w:t>.2008 № 19</w:t>
      </w:r>
      <w:r w:rsidRPr="00A20015">
        <w:rPr>
          <w:rFonts w:ascii="Times New Roman" w:hAnsi="Times New Roman"/>
          <w:sz w:val="28"/>
          <w:szCs w:val="28"/>
        </w:rPr>
        <w:t>–П «</w:t>
      </w:r>
      <w:r w:rsidR="00943C86" w:rsidRPr="00A20015">
        <w:rPr>
          <w:rFonts w:ascii="Times New Roman" w:hAnsi="Times New Roman"/>
          <w:sz w:val="28"/>
          <w:szCs w:val="28"/>
        </w:rPr>
        <w:t>Об утверждении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Pr="00A20015">
        <w:rPr>
          <w:rFonts w:ascii="Times New Roman" w:hAnsi="Times New Roman"/>
          <w:sz w:val="28"/>
          <w:szCs w:val="28"/>
        </w:rPr>
        <w:t>» следующие изменения:</w:t>
      </w:r>
    </w:p>
    <w:p w:rsidR="00545C35" w:rsidRPr="00A20015" w:rsidRDefault="00545C35" w:rsidP="002C2C2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2"/>
        <w:jc w:val="both"/>
        <w:rPr>
          <w:sz w:val="28"/>
          <w:szCs w:val="28"/>
        </w:rPr>
      </w:pPr>
      <w:r w:rsidRPr="00A20015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545C35" w:rsidRPr="00A20015" w:rsidRDefault="00545C35" w:rsidP="002C2C2D">
      <w:pPr>
        <w:ind w:firstLine="702"/>
        <w:jc w:val="both"/>
        <w:rPr>
          <w:rFonts w:eastAsia="Calibri"/>
          <w:sz w:val="28"/>
          <w:szCs w:val="28"/>
          <w:lang w:eastAsia="en-US"/>
        </w:rPr>
      </w:pPr>
      <w:r w:rsidRPr="00A20015">
        <w:rPr>
          <w:rFonts w:eastAsia="Calibri"/>
          <w:sz w:val="28"/>
          <w:szCs w:val="28"/>
          <w:lang w:eastAsia="en-US"/>
        </w:rPr>
        <w:t>«</w:t>
      </w:r>
      <w:r w:rsidRPr="00A20015">
        <w:rPr>
          <w:sz w:val="28"/>
          <w:szCs w:val="28"/>
          <w:lang w:eastAsia="en-US"/>
        </w:rPr>
        <w:t xml:space="preserve">В соответствии со </w:t>
      </w:r>
      <w:hyperlink r:id="rId8" w:history="1">
        <w:r w:rsidRPr="00A20015">
          <w:rPr>
            <w:sz w:val="28"/>
            <w:szCs w:val="28"/>
            <w:lang w:eastAsia="en-US"/>
          </w:rPr>
          <w:t>стать</w:t>
        </w:r>
        <w:r w:rsidR="00711D7C" w:rsidRPr="00A20015">
          <w:rPr>
            <w:sz w:val="28"/>
            <w:szCs w:val="28"/>
            <w:lang w:eastAsia="en-US"/>
          </w:rPr>
          <w:t xml:space="preserve">ей </w:t>
        </w:r>
        <w:r w:rsidRPr="00A20015">
          <w:rPr>
            <w:sz w:val="28"/>
            <w:szCs w:val="28"/>
            <w:lang w:eastAsia="en-US"/>
          </w:rPr>
          <w:t>16</w:t>
        </w:r>
      </w:hyperlink>
      <w:r w:rsidR="00711D7C" w:rsidRPr="00A20015">
        <w:rPr>
          <w:sz w:val="28"/>
          <w:szCs w:val="28"/>
          <w:lang w:eastAsia="en-US"/>
        </w:rPr>
        <w:t>0</w:t>
      </w:r>
      <w:r w:rsidR="00711D7C" w:rsidRPr="00A20015">
        <w:rPr>
          <w:sz w:val="28"/>
          <w:szCs w:val="28"/>
          <w:vertAlign w:val="superscript"/>
          <w:lang w:eastAsia="en-US"/>
        </w:rPr>
        <w:t xml:space="preserve">1 </w:t>
      </w:r>
      <w:r w:rsidRPr="00A20015">
        <w:rPr>
          <w:sz w:val="28"/>
          <w:szCs w:val="28"/>
          <w:lang w:eastAsia="en-US"/>
        </w:rPr>
        <w:t>Бюджетного кодекса Российской Федерации»</w:t>
      </w:r>
      <w:r w:rsidR="00A24598" w:rsidRPr="00A20015">
        <w:rPr>
          <w:rFonts w:eastAsia="Calibri"/>
          <w:sz w:val="28"/>
          <w:szCs w:val="28"/>
          <w:lang w:eastAsia="en-US"/>
        </w:rPr>
        <w:t>;</w:t>
      </w:r>
    </w:p>
    <w:p w:rsidR="00A24598" w:rsidRPr="00A20015" w:rsidRDefault="00545C35" w:rsidP="002C2C2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2"/>
        <w:jc w:val="both"/>
        <w:rPr>
          <w:rFonts w:ascii="Times New Roman" w:hAnsi="Times New Roman"/>
          <w:bCs/>
          <w:sz w:val="28"/>
          <w:szCs w:val="28"/>
        </w:rPr>
      </w:pPr>
      <w:r w:rsidRPr="00A20015">
        <w:rPr>
          <w:rFonts w:ascii="Times New Roman" w:hAnsi="Times New Roman"/>
          <w:bCs/>
          <w:sz w:val="28"/>
          <w:szCs w:val="28"/>
        </w:rPr>
        <w:t>постановляющую часть изложить в следующей редакции:</w:t>
      </w:r>
    </w:p>
    <w:p w:rsidR="00A24598" w:rsidRPr="00A20015" w:rsidRDefault="00A24598" w:rsidP="002C2C2D">
      <w:pPr>
        <w:ind w:firstLine="702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«ПРАВИТЕЛЬСТВО ПОСТАНОВЛЯЕТ:</w:t>
      </w:r>
    </w:p>
    <w:p w:rsidR="00A24598" w:rsidRPr="00A20015" w:rsidRDefault="00A24598" w:rsidP="002C2C2D">
      <w:pPr>
        <w:ind w:firstLine="702"/>
        <w:jc w:val="both"/>
        <w:rPr>
          <w:sz w:val="28"/>
          <w:szCs w:val="28"/>
        </w:rPr>
      </w:pPr>
    </w:p>
    <w:p w:rsidR="00F756C7" w:rsidRPr="00A20015" w:rsidRDefault="00F756C7" w:rsidP="002C2C2D">
      <w:pPr>
        <w:ind w:firstLine="702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1. Утвердить Порядок осуществления органами государственной власти Камчатского края,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согласно приложению 1.</w:t>
      </w:r>
    </w:p>
    <w:p w:rsidR="00F756C7" w:rsidRPr="00A20015" w:rsidRDefault="008E0554" w:rsidP="002C2C2D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lastRenderedPageBreak/>
        <w:t>2</w:t>
      </w:r>
      <w:r w:rsidR="00F756C7" w:rsidRPr="00A20015">
        <w:rPr>
          <w:sz w:val="28"/>
          <w:szCs w:val="28"/>
        </w:rPr>
        <w:t>. Закрепить за органами государственной власти Камчатского края, органами управления территориальными государственными внебюджетными фондами</w:t>
      </w:r>
      <w:r w:rsidR="003B668B" w:rsidRPr="00A20015">
        <w:rPr>
          <w:sz w:val="28"/>
          <w:szCs w:val="28"/>
        </w:rPr>
        <w:t xml:space="preserve"> </w:t>
      </w:r>
      <w:r w:rsidR="00F756C7" w:rsidRPr="00A20015">
        <w:rPr>
          <w:sz w:val="28"/>
          <w:szCs w:val="28"/>
        </w:rPr>
        <w:t>и (или) находящимися в их ведении казенными учреждениями источники доходов местных бюджетов согласно</w:t>
      </w:r>
      <w:r w:rsidR="003B668B" w:rsidRPr="00A20015">
        <w:rPr>
          <w:sz w:val="28"/>
          <w:szCs w:val="28"/>
        </w:rPr>
        <w:t xml:space="preserve"> приложению 2.</w:t>
      </w:r>
    </w:p>
    <w:p w:rsidR="00545C35" w:rsidRPr="00A20015" w:rsidRDefault="00F756C7" w:rsidP="002C2C2D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1 января 2008 года.</w:t>
      </w:r>
      <w:r w:rsidR="00545C35" w:rsidRPr="00A20015">
        <w:rPr>
          <w:sz w:val="28"/>
          <w:szCs w:val="28"/>
        </w:rPr>
        <w:t>»;</w:t>
      </w:r>
    </w:p>
    <w:p w:rsidR="00545C35" w:rsidRPr="00A20015" w:rsidRDefault="00545C35" w:rsidP="002C2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3) приложение</w:t>
      </w:r>
      <w:r w:rsidR="00EA5951" w:rsidRPr="00A20015">
        <w:rPr>
          <w:sz w:val="28"/>
          <w:szCs w:val="28"/>
        </w:rPr>
        <w:t xml:space="preserve"> 1</w:t>
      </w:r>
      <w:r w:rsidRPr="00A20015">
        <w:rPr>
          <w:sz w:val="28"/>
          <w:szCs w:val="28"/>
        </w:rPr>
        <w:t xml:space="preserve"> изложить в редакции согласно приложению</w:t>
      </w:r>
      <w:r w:rsidR="00EA5951" w:rsidRPr="00A20015">
        <w:rPr>
          <w:sz w:val="28"/>
          <w:szCs w:val="28"/>
        </w:rPr>
        <w:t xml:space="preserve"> 1</w:t>
      </w:r>
      <w:r w:rsidR="00BB6285" w:rsidRPr="00A20015">
        <w:rPr>
          <w:sz w:val="28"/>
          <w:szCs w:val="28"/>
        </w:rPr>
        <w:t xml:space="preserve"> к настоящему постановлению;</w:t>
      </w:r>
    </w:p>
    <w:p w:rsidR="00BB6285" w:rsidRPr="00A20015" w:rsidRDefault="00BB6285" w:rsidP="002C2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4) приложение 2 изложить в редакции согласно приложению 2 к настоящему постановлению.</w:t>
      </w:r>
    </w:p>
    <w:p w:rsidR="00545C35" w:rsidRPr="00A20015" w:rsidRDefault="00545C35" w:rsidP="002C2C2D">
      <w:pPr>
        <w:ind w:firstLine="709"/>
        <w:jc w:val="both"/>
        <w:rPr>
          <w:sz w:val="28"/>
          <w:szCs w:val="28"/>
          <w:lang w:eastAsia="en-US"/>
        </w:rPr>
      </w:pPr>
      <w:r w:rsidRPr="00A20015">
        <w:rPr>
          <w:sz w:val="28"/>
          <w:szCs w:val="28"/>
          <w:lang w:eastAsia="en-US"/>
        </w:rPr>
        <w:t>2. Настоящее постановление вступает в силу после дня его официального опубликования</w:t>
      </w:r>
      <w:r w:rsidR="00731676" w:rsidRPr="00A20015">
        <w:rPr>
          <w:sz w:val="28"/>
          <w:szCs w:val="28"/>
          <w:lang w:eastAsia="en-US"/>
        </w:rPr>
        <w:t xml:space="preserve"> </w:t>
      </w:r>
      <w:r w:rsidR="00F37C20" w:rsidRPr="00A20015">
        <w:rPr>
          <w:sz w:val="28"/>
          <w:szCs w:val="28"/>
        </w:rPr>
        <w:t xml:space="preserve">распространяется на правоотношения, возникшие </w:t>
      </w:r>
      <w:r w:rsidR="00FB3CFC" w:rsidRPr="00A20015">
        <w:rPr>
          <w:sz w:val="28"/>
          <w:szCs w:val="28"/>
        </w:rPr>
        <w:br/>
      </w:r>
      <w:r w:rsidR="00F37C20" w:rsidRPr="00A20015">
        <w:rPr>
          <w:sz w:val="28"/>
          <w:szCs w:val="28"/>
        </w:rPr>
        <w:t>с 1 января 2023 года</w:t>
      </w:r>
      <w:r w:rsidR="00F37C20" w:rsidRPr="00A20015">
        <w:rPr>
          <w:sz w:val="28"/>
          <w:szCs w:val="28"/>
        </w:rPr>
        <w:t>.</w:t>
      </w:r>
    </w:p>
    <w:p w:rsidR="00D269CB" w:rsidRPr="00A20015" w:rsidRDefault="00D269CB" w:rsidP="00545C35">
      <w:pPr>
        <w:spacing w:line="276" w:lineRule="auto"/>
        <w:jc w:val="both"/>
        <w:rPr>
          <w:sz w:val="28"/>
        </w:rPr>
      </w:pPr>
    </w:p>
    <w:p w:rsidR="00545C35" w:rsidRPr="00A20015" w:rsidRDefault="00545C35" w:rsidP="00545C35">
      <w:pPr>
        <w:spacing w:line="276" w:lineRule="auto"/>
        <w:jc w:val="both"/>
        <w:rPr>
          <w:sz w:val="28"/>
        </w:rPr>
      </w:pPr>
    </w:p>
    <w:p w:rsidR="00D269CB" w:rsidRPr="00A20015" w:rsidRDefault="00D269CB" w:rsidP="00545C35">
      <w:pPr>
        <w:spacing w:line="276" w:lineRule="auto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269CB" w:rsidRPr="00A2001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269CB" w:rsidRPr="00A20015" w:rsidRDefault="00545C35">
            <w:pPr>
              <w:ind w:left="30" w:right="27"/>
            </w:pPr>
            <w:r w:rsidRPr="00A20015">
              <w:rPr>
                <w:sz w:val="28"/>
              </w:rPr>
              <w:t>Председатель Правительства Камчатского края</w:t>
            </w:r>
          </w:p>
          <w:p w:rsidR="00D269CB" w:rsidRPr="00A20015" w:rsidRDefault="00D269CB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269CB" w:rsidRPr="00A20015" w:rsidRDefault="00545C35">
            <w:pPr>
              <w:ind w:left="3" w:hanging="3"/>
              <w:rPr>
                <w:color w:val="FFFFFF"/>
              </w:rPr>
            </w:pPr>
            <w:bookmarkStart w:id="1" w:name="SIGNERSTAMP1"/>
            <w:r w:rsidRPr="00A20015">
              <w:rPr>
                <w:color w:val="FFFFFF"/>
              </w:rPr>
              <w:t>[горизонтальный штамп подписи 1]</w:t>
            </w:r>
            <w:bookmarkEnd w:id="1"/>
          </w:p>
          <w:p w:rsidR="00D269CB" w:rsidRPr="00A20015" w:rsidRDefault="00D269CB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269CB" w:rsidRPr="00A20015" w:rsidRDefault="00D269CB">
            <w:pPr>
              <w:ind w:right="135"/>
              <w:jc w:val="right"/>
              <w:rPr>
                <w:sz w:val="28"/>
              </w:rPr>
            </w:pPr>
          </w:p>
          <w:p w:rsidR="00D269CB" w:rsidRPr="00A20015" w:rsidRDefault="00545C35">
            <w:pPr>
              <w:jc w:val="right"/>
              <w:rPr>
                <w:sz w:val="28"/>
              </w:rPr>
            </w:pPr>
            <w:r w:rsidRPr="00A20015">
              <w:rPr>
                <w:sz w:val="28"/>
              </w:rPr>
              <w:t>Е.А. Чекин</w:t>
            </w:r>
          </w:p>
        </w:tc>
      </w:tr>
    </w:tbl>
    <w:p w:rsidR="00D269CB" w:rsidRPr="00A20015" w:rsidRDefault="00D269CB">
      <w:pPr>
        <w:spacing w:line="276" w:lineRule="auto"/>
        <w:ind w:firstLine="709"/>
        <w:jc w:val="both"/>
        <w:rPr>
          <w:sz w:val="28"/>
        </w:rPr>
      </w:pPr>
    </w:p>
    <w:p w:rsidR="00D269CB" w:rsidRPr="00A20015" w:rsidRDefault="00545C35" w:rsidP="00943C86">
      <w:pPr>
        <w:autoSpaceDE w:val="0"/>
        <w:autoSpaceDN w:val="0"/>
        <w:adjustRightInd w:val="0"/>
        <w:ind w:firstLine="709"/>
        <w:jc w:val="both"/>
      </w:pPr>
      <w:r w:rsidRPr="00A20015">
        <w:br w:type="page"/>
      </w:r>
      <w:r w:rsidR="00EA5951" w:rsidRPr="00A20015">
        <w:lastRenderedPageBreak/>
        <w:t>1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269CB" w:rsidRPr="00A2001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545C35">
            <w:pPr>
              <w:widowControl w:val="0"/>
              <w:ind w:left="8079" w:hanging="8079"/>
              <w:rPr>
                <w:sz w:val="28"/>
              </w:rPr>
            </w:pPr>
            <w:r w:rsidRPr="00A20015">
              <w:rPr>
                <w:sz w:val="28"/>
              </w:rPr>
              <w:t xml:space="preserve">Приложение </w:t>
            </w:r>
            <w:r w:rsidR="00FA738F" w:rsidRPr="00A20015">
              <w:rPr>
                <w:sz w:val="28"/>
              </w:rPr>
              <w:t xml:space="preserve">1 </w:t>
            </w:r>
            <w:r w:rsidRPr="00A20015">
              <w:rPr>
                <w:sz w:val="28"/>
              </w:rPr>
              <w:t>к постановлению</w:t>
            </w:r>
          </w:p>
        </w:tc>
      </w:tr>
      <w:tr w:rsidR="00D269CB" w:rsidRPr="00A2001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545C35">
            <w:pPr>
              <w:widowControl w:val="0"/>
              <w:ind w:left="8079" w:hanging="8079"/>
              <w:rPr>
                <w:sz w:val="28"/>
              </w:rPr>
            </w:pPr>
            <w:r w:rsidRPr="00A20015">
              <w:rPr>
                <w:sz w:val="28"/>
              </w:rPr>
              <w:t>Правительства Камчатского края</w:t>
            </w:r>
          </w:p>
        </w:tc>
      </w:tr>
      <w:tr w:rsidR="00D269CB" w:rsidRPr="00A20015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D269CB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545C35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A20015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545C35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A20015">
              <w:rPr>
                <w:color w:val="FFFFFF" w:themeColor="background1"/>
                <w:sz w:val="28"/>
              </w:rPr>
              <w:t>[R</w:t>
            </w:r>
            <w:r w:rsidRPr="00A20015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545C35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A20015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269CB" w:rsidRPr="00A20015" w:rsidRDefault="00545C35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A20015">
              <w:rPr>
                <w:color w:val="FFFFFF" w:themeColor="background1"/>
                <w:sz w:val="28"/>
              </w:rPr>
              <w:t>[R</w:t>
            </w:r>
            <w:r w:rsidRPr="00A20015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D269CB" w:rsidRPr="00A20015" w:rsidRDefault="00D269CB"/>
    <w:p w:rsidR="00545C35" w:rsidRPr="00A20015" w:rsidRDefault="00545C35" w:rsidP="00545C35">
      <w:pPr>
        <w:ind w:left="5245"/>
        <w:outlineLvl w:val="0"/>
        <w:rPr>
          <w:sz w:val="28"/>
          <w:szCs w:val="28"/>
        </w:rPr>
      </w:pPr>
      <w:r w:rsidRPr="00A20015">
        <w:rPr>
          <w:sz w:val="28"/>
          <w:szCs w:val="28"/>
        </w:rPr>
        <w:t xml:space="preserve">«Приложение </w:t>
      </w:r>
      <w:r w:rsidR="008F6500" w:rsidRPr="00A20015">
        <w:rPr>
          <w:sz w:val="28"/>
          <w:szCs w:val="28"/>
        </w:rPr>
        <w:t xml:space="preserve">1 </w:t>
      </w:r>
      <w:r w:rsidRPr="00A20015">
        <w:rPr>
          <w:sz w:val="28"/>
          <w:szCs w:val="28"/>
        </w:rPr>
        <w:t>к постановлению Правительства Камчатского края</w:t>
      </w:r>
    </w:p>
    <w:p w:rsidR="00545C35" w:rsidRPr="00A20015" w:rsidRDefault="00545C35" w:rsidP="00545C35">
      <w:pPr>
        <w:ind w:left="4962" w:firstLine="283"/>
        <w:rPr>
          <w:sz w:val="28"/>
          <w:szCs w:val="28"/>
        </w:rPr>
      </w:pPr>
      <w:r w:rsidRPr="00A20015">
        <w:rPr>
          <w:sz w:val="28"/>
          <w:szCs w:val="28"/>
        </w:rPr>
        <w:t xml:space="preserve">от </w:t>
      </w:r>
      <w:r w:rsidR="008F6500" w:rsidRPr="00A20015">
        <w:rPr>
          <w:sz w:val="28"/>
          <w:szCs w:val="28"/>
        </w:rPr>
        <w:t>05</w:t>
      </w:r>
      <w:r w:rsidRPr="00A20015">
        <w:rPr>
          <w:sz w:val="28"/>
          <w:szCs w:val="28"/>
        </w:rPr>
        <w:t>.0</w:t>
      </w:r>
      <w:r w:rsidR="008F6500" w:rsidRPr="00A20015">
        <w:rPr>
          <w:sz w:val="28"/>
          <w:szCs w:val="28"/>
        </w:rPr>
        <w:t>2</w:t>
      </w:r>
      <w:r w:rsidRPr="00A20015">
        <w:rPr>
          <w:sz w:val="28"/>
          <w:szCs w:val="28"/>
        </w:rPr>
        <w:t>.2008 № 1</w:t>
      </w:r>
      <w:r w:rsidR="008F6500" w:rsidRPr="00A20015">
        <w:rPr>
          <w:sz w:val="28"/>
          <w:szCs w:val="28"/>
        </w:rPr>
        <w:t>9</w:t>
      </w:r>
      <w:r w:rsidRPr="00A20015">
        <w:rPr>
          <w:sz w:val="28"/>
          <w:szCs w:val="28"/>
        </w:rPr>
        <w:t>–П</w:t>
      </w:r>
    </w:p>
    <w:p w:rsidR="00545C35" w:rsidRPr="00A20015" w:rsidRDefault="00545C35" w:rsidP="00545C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C35" w:rsidRPr="00A20015" w:rsidRDefault="00545C35" w:rsidP="00545C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" w:name="Par46"/>
      <w:bookmarkEnd w:id="2"/>
    </w:p>
    <w:p w:rsidR="004549C4" w:rsidRPr="00A20015" w:rsidRDefault="009343B4" w:rsidP="004549C4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Порядок</w:t>
      </w:r>
    </w:p>
    <w:p w:rsidR="004549C4" w:rsidRPr="00A20015" w:rsidRDefault="009343B4" w:rsidP="004549C4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осуществления органами государственной власти</w:t>
      </w:r>
    </w:p>
    <w:p w:rsidR="004549C4" w:rsidRPr="00A20015" w:rsidRDefault="009343B4" w:rsidP="004549C4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Камчатского края, органами управления территориальными</w:t>
      </w:r>
    </w:p>
    <w:p w:rsidR="004549C4" w:rsidRPr="00A20015" w:rsidRDefault="009343B4" w:rsidP="004549C4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государственными внебюджетными фондами и (или) находящимися</w:t>
      </w:r>
    </w:p>
    <w:p w:rsidR="004549C4" w:rsidRPr="00A20015" w:rsidRDefault="009343B4" w:rsidP="004549C4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в их ведении казенными учреждениями бюджетных полномочий</w:t>
      </w:r>
    </w:p>
    <w:p w:rsidR="004549C4" w:rsidRPr="00A20015" w:rsidRDefault="009343B4" w:rsidP="004549C4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главных администраторов доходов бюджетов бюджетной</w:t>
      </w:r>
    </w:p>
    <w:p w:rsidR="004549C4" w:rsidRPr="00A20015" w:rsidRDefault="009343B4" w:rsidP="004549C4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системы Российской Федерации</w:t>
      </w:r>
    </w:p>
    <w:p w:rsidR="004549C4" w:rsidRPr="00A20015" w:rsidRDefault="004549C4" w:rsidP="004549C4">
      <w:pPr>
        <w:ind w:firstLine="709"/>
        <w:rPr>
          <w:sz w:val="28"/>
          <w:szCs w:val="28"/>
        </w:rPr>
      </w:pP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1. Органы государственной власти Камчатского края, органы управления территориальными государственными внебюджетными фондами и (или) находящиеся в их ведении казенные учреждения (далее - главные администраторы доходов бюджетов) в качестве главных администраторов доходов бюджетов бюджетной системы Российской Федерации: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2) формируют и представляют в соответствующий финансовый орган, органы управления территориальными государственными внебюджетными фондами следующие документы: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а) прогноз поступления доходов соответствующего бюджета в сроки и порядке, установленные нормативными правовыми актами, регулирующими бюджетные правоотношения;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б) аналитические материалы по исполнению бюджета в части доходов соответствующего бюджета в установленные нормативными правовыми актами, регулирующими бюджетные правоотношения, сроки;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в) сведения, необходимые для составления среднесрочного финансового плана и (или) проекта соответствующего бюджета</w:t>
      </w:r>
      <w:r w:rsidR="007A29EB" w:rsidRPr="00A20015">
        <w:rPr>
          <w:sz w:val="28"/>
          <w:szCs w:val="28"/>
        </w:rPr>
        <w:t xml:space="preserve"> в части доходов</w:t>
      </w:r>
      <w:r w:rsidRPr="00A20015">
        <w:rPr>
          <w:sz w:val="28"/>
          <w:szCs w:val="28"/>
        </w:rPr>
        <w:t>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г) сведения, необходимые для составления и ведения кассового;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3) формируют и предоставляют бюджетную отчетность главного администратора доходов бюджетов по формам и в сроки, установлен</w:t>
      </w:r>
      <w:r w:rsidR="00370D9C" w:rsidRPr="00A20015">
        <w:rPr>
          <w:sz w:val="28"/>
          <w:szCs w:val="28"/>
        </w:rPr>
        <w:t>н</w:t>
      </w:r>
      <w:r w:rsidRPr="00A20015">
        <w:rPr>
          <w:sz w:val="28"/>
          <w:szCs w:val="28"/>
        </w:rPr>
        <w:t>ы</w:t>
      </w:r>
      <w:r w:rsidR="00370D9C" w:rsidRPr="00A20015">
        <w:rPr>
          <w:sz w:val="28"/>
          <w:szCs w:val="28"/>
        </w:rPr>
        <w:t>е в соответствии с законодательством Российской Федерации</w:t>
      </w:r>
      <w:r w:rsidRPr="00A20015">
        <w:rPr>
          <w:sz w:val="28"/>
          <w:szCs w:val="28"/>
        </w:rPr>
        <w:t>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4) исполняют в случаях, установленных нормативными правовыми актами, регулирующими бюджетные правоотношения,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lastRenderedPageBreak/>
        <w:t>5) принимают правовые акты о наделении своих территориальных органов и казенных учреждений, находящихся в их ведении, полномочиями администраторов доходов краевого бюджета и доводят их до соответствующих администраторов доходов краевого бюджета не позднее 5 рабочих дней после их принятия;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6) принимают правовые акты, устанавливающие перечень территориальных органов и казенных учреждений, осуществляющих полномочия главных администраторов доходов бюджетов территориальных государственных внебюджетных фондов и местных бюджетов, и закрепляющие за ними источники доходов соответствующих бюджетов, и доводят их до соответствующих территориальных органов и казенных учреждений, находящихся в их ведении, не позднее 5 рабочих дней после принятия указанных правовых актов;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7) принимают правовые акты о наделении своих территориальных органов и казенных учреждений, находящихся в их ведении, полномочиями администраторов доходов бюджетов территориальных государственных внебюджетных фондов и местных бюджетов и об установлении порядка доведения территориальными органами и казенными учреждениями указанных правовых актов до органов, организующих исполнение соответствующих бюджетов, и доводят их до соответствующих администраторов доходов бюджетов не позднее 5 рабочих дней после их принятия;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8) принимают (при передаче в соответствии с законодательством Камчатского края осуществления отдельных полномочий субъекта Российской Федерации органам местного самоуправления) правовые акты, устанавливающие перечень администраторов доходов бюджетов - органов местного самоуправления, осуществляющих переданные полномочия Камчатского края, и закрепляющие за ними соответствующие источники доходов краевого бюджета, а также определяющие порядок администрирования указанными органами доходов, зачисляемых в краевой бюджет, и доводят эти правовые акты до соответствующих органов местного самоуправления не позднее 5 рабочих дней после их принятия;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9) </w:t>
      </w:r>
      <w:r w:rsidR="00DF5C72" w:rsidRPr="00A20015">
        <w:rPr>
          <w:sz w:val="28"/>
          <w:szCs w:val="28"/>
        </w:rPr>
        <w:t>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10) </w:t>
      </w:r>
      <w:r w:rsidR="00DF5C72" w:rsidRPr="00A20015">
        <w:rPr>
          <w:sz w:val="28"/>
          <w:szCs w:val="28"/>
        </w:rPr>
        <w:t xml:space="preserve">вносят соответствующие изменения в правовые акты, указанные в подпунктах </w:t>
      </w:r>
      <w:r w:rsidR="000338A7" w:rsidRPr="00A20015">
        <w:rPr>
          <w:sz w:val="28"/>
          <w:szCs w:val="28"/>
        </w:rPr>
        <w:t>«4)»</w:t>
      </w:r>
      <w:r w:rsidR="00DF5C72" w:rsidRPr="00A20015">
        <w:rPr>
          <w:sz w:val="28"/>
          <w:szCs w:val="28"/>
        </w:rPr>
        <w:t xml:space="preserve"> - </w:t>
      </w:r>
      <w:r w:rsidR="000338A7" w:rsidRPr="00A20015">
        <w:rPr>
          <w:sz w:val="28"/>
          <w:szCs w:val="28"/>
        </w:rPr>
        <w:t>«9)» пункта 1 настоящ</w:t>
      </w:r>
      <w:r w:rsidR="00235CC4" w:rsidRPr="00A20015">
        <w:rPr>
          <w:sz w:val="28"/>
          <w:szCs w:val="28"/>
        </w:rPr>
        <w:t xml:space="preserve">его </w:t>
      </w:r>
      <w:r w:rsidR="000338A7" w:rsidRPr="00A20015">
        <w:rPr>
          <w:sz w:val="28"/>
          <w:szCs w:val="28"/>
        </w:rPr>
        <w:t>П</w:t>
      </w:r>
      <w:r w:rsidR="00235CC4" w:rsidRPr="00A20015">
        <w:rPr>
          <w:sz w:val="28"/>
          <w:szCs w:val="28"/>
        </w:rPr>
        <w:t>о</w:t>
      </w:r>
      <w:r w:rsidR="000338A7" w:rsidRPr="00A20015">
        <w:rPr>
          <w:sz w:val="28"/>
          <w:szCs w:val="28"/>
        </w:rPr>
        <w:t>р</w:t>
      </w:r>
      <w:r w:rsidR="00235CC4" w:rsidRPr="00A20015">
        <w:rPr>
          <w:sz w:val="28"/>
          <w:szCs w:val="28"/>
        </w:rPr>
        <w:t>ядка</w:t>
      </w:r>
      <w:r w:rsidR="000338A7" w:rsidRPr="00A20015">
        <w:rPr>
          <w:sz w:val="28"/>
          <w:szCs w:val="28"/>
        </w:rPr>
        <w:t>, в тре</w:t>
      </w:r>
      <w:r w:rsidR="00DF5C72" w:rsidRPr="00A20015">
        <w:rPr>
          <w:sz w:val="28"/>
          <w:szCs w:val="28"/>
        </w:rPr>
        <w:t>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EE2CBF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11) </w:t>
      </w:r>
      <w:r w:rsidR="00DF5C72" w:rsidRPr="00A20015">
        <w:rPr>
          <w:sz w:val="28"/>
          <w:szCs w:val="28"/>
        </w:rPr>
        <w:t>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0A157A" w:rsidRPr="00A20015" w:rsidRDefault="000A157A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lastRenderedPageBreak/>
        <w:t xml:space="preserve">12) </w:t>
      </w:r>
      <w:r w:rsidRPr="00A20015">
        <w:rPr>
          <w:sz w:val="28"/>
          <w:szCs w:val="28"/>
        </w:rPr>
        <w:t xml:space="preserve">организуют осуществление контроля за исполнением подведомственными им администраторами доходов бюджетов бюджетной системы Российской Федерации их бюджетных полномочий; </w:t>
      </w:r>
    </w:p>
    <w:p w:rsidR="004549C4" w:rsidRPr="00A20015" w:rsidRDefault="00AD617A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0A157A" w:rsidRPr="00A20015">
        <w:rPr>
          <w:sz w:val="28"/>
          <w:szCs w:val="28"/>
        </w:rPr>
        <w:t>3</w:t>
      </w:r>
      <w:r w:rsidRPr="00A20015">
        <w:rPr>
          <w:sz w:val="28"/>
          <w:szCs w:val="28"/>
        </w:rPr>
        <w:t xml:space="preserve">) </w:t>
      </w:r>
      <w:r w:rsidR="004549C4" w:rsidRPr="00A20015">
        <w:rPr>
          <w:sz w:val="28"/>
          <w:szCs w:val="28"/>
        </w:rPr>
        <w:t>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2. Главные администраторы доходов бюджетов не позднее 15 дней до начала финансового года утверждают и доводят до подведомственных им казенных учреждений порядок осуществления и наделения их полномочиями администратора, который должен содержать следующие положения: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1) закрепление за подведомственными администраторами доходов бюджетов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Федерации, нормативных правовых актов Камчатского края, являющихся основанием для администрирования данного вида платежа;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2) наделение администраторов </w:t>
      </w:r>
      <w:r w:rsidR="00D53991" w:rsidRPr="00A20015">
        <w:rPr>
          <w:sz w:val="28"/>
          <w:szCs w:val="28"/>
        </w:rPr>
        <w:t xml:space="preserve">доходов бюджетов </w:t>
      </w:r>
      <w:r w:rsidRPr="00A20015">
        <w:rPr>
          <w:sz w:val="28"/>
          <w:szCs w:val="28"/>
        </w:rPr>
        <w:t>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а)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б) взыскание задолженности по платежам в бюджет, пеней и штрафов;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в)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Камчатскому краю поручений (сообщений) для осуществления возврата в порядке, установленном Министерством финансов Российской Федерации;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г) 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Камчатскому краю;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д) иные бюджетные полномочия, </w:t>
      </w:r>
      <w:r w:rsidR="00DE5C70" w:rsidRPr="00A20015">
        <w:rPr>
          <w:sz w:val="28"/>
          <w:szCs w:val="28"/>
        </w:rPr>
        <w:t>установленные законодательством Российской Федерации и принимаемыми в соответствии с ним нормативными правовыми актами</w:t>
      </w:r>
      <w:r w:rsidRPr="00A20015">
        <w:rPr>
          <w:sz w:val="28"/>
          <w:szCs w:val="28"/>
        </w:rPr>
        <w:t>, регулирующими бюджетные правоотношения;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актов, регулирующих данные вопросы;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актами, регулирующими бюджетные правоотношения;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5) определение порядка действий администраторов доходов бюджетов при уточнении невыясненных поступлений в соответствии с нормативными </w:t>
      </w:r>
      <w:r w:rsidRPr="00A20015">
        <w:rPr>
          <w:sz w:val="28"/>
          <w:szCs w:val="28"/>
        </w:rPr>
        <w:lastRenderedPageBreak/>
        <w:t>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6)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7)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</w:t>
      </w:r>
      <w:r w:rsidR="00304DFC" w:rsidRPr="00A20015">
        <w:rPr>
          <w:sz w:val="28"/>
          <w:szCs w:val="28"/>
        </w:rPr>
        <w:t xml:space="preserve">органы принудительного исполнения Российской Федерации </w:t>
      </w:r>
      <w:r w:rsidRPr="00A20015">
        <w:rPr>
          <w:sz w:val="28"/>
          <w:szCs w:val="28"/>
        </w:rPr>
        <w:t xml:space="preserve">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</w:t>
      </w:r>
      <w:r w:rsidR="00791239" w:rsidRPr="00A20015">
        <w:rPr>
          <w:sz w:val="28"/>
          <w:szCs w:val="28"/>
        </w:rPr>
        <w:t xml:space="preserve">федерального </w:t>
      </w:r>
      <w:r w:rsidRPr="00A20015">
        <w:rPr>
          <w:sz w:val="28"/>
          <w:szCs w:val="28"/>
        </w:rPr>
        <w:t>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8) установление порядка обмена информацией между структурными подразделениями администратора доходов бюджетов, связанной с осуществлением ими бюджетных полномочий администраторов доходов бюджетов;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9)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бюджетных полномочий главного администратора доходов бюджетов;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10) определение порядка и сроков представления бюджетной отчетности в соответствующий финансовый орган, орган управления территориальными государственными внебюджетными фондами, по доходам, зачисляемым в соответствующий бюджет;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11) определение срока уточнения платежей в соответствующие бюджеты в случае изменения кодов классификации доходов бюджетов Российской Федерации;</w:t>
      </w:r>
    </w:p>
    <w:p w:rsidR="00084CF5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12) </w:t>
      </w:r>
      <w:r w:rsidR="00084CF5" w:rsidRPr="00A20015">
        <w:rPr>
          <w:sz w:val="28"/>
          <w:szCs w:val="28"/>
        </w:rPr>
        <w:t xml:space="preserve"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084CF5" w:rsidRPr="00A20015" w:rsidRDefault="00084CF5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Pr="00A20015">
        <w:rPr>
          <w:sz w:val="28"/>
          <w:szCs w:val="28"/>
        </w:rPr>
        <w:t xml:space="preserve">3)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:rsidR="004549C4" w:rsidRPr="00A20015" w:rsidRDefault="001623A2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lastRenderedPageBreak/>
        <w:t xml:space="preserve">14) </w:t>
      </w:r>
      <w:r w:rsidR="004549C4" w:rsidRPr="00A20015">
        <w:rPr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4549C4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3. Администраторы доходов бюджетов осуществляют взаимодействие с Управлением Федерального казначейства по Камчатскому краю в порядке, установленном Министерством финансов Российской Федерации и Федеральным казначейством.</w:t>
      </w:r>
    </w:p>
    <w:p w:rsidR="00545C35" w:rsidRPr="00A20015" w:rsidRDefault="004549C4" w:rsidP="000F60B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соответствующего финансового органа, органа управления территориальными государственными внебюджетными фондами в трехдневный срок.</w:t>
      </w:r>
      <w:r w:rsidR="00545C35" w:rsidRPr="00A20015">
        <w:rPr>
          <w:sz w:val="28"/>
          <w:szCs w:val="28"/>
        </w:rPr>
        <w:t>».</w:t>
      </w:r>
    </w:p>
    <w:p w:rsidR="00FA738F" w:rsidRPr="00A20015" w:rsidRDefault="00FA738F" w:rsidP="004549C4">
      <w:pPr>
        <w:ind w:firstLine="709"/>
        <w:jc w:val="both"/>
        <w:rPr>
          <w:sz w:val="28"/>
          <w:szCs w:val="28"/>
        </w:rPr>
      </w:pPr>
    </w:p>
    <w:p w:rsidR="00FA738F" w:rsidRPr="00A20015" w:rsidRDefault="00FA738F" w:rsidP="004549C4">
      <w:pPr>
        <w:ind w:firstLine="709"/>
        <w:jc w:val="both"/>
        <w:rPr>
          <w:sz w:val="28"/>
          <w:szCs w:val="28"/>
        </w:rPr>
      </w:pPr>
    </w:p>
    <w:p w:rsidR="003E0E27" w:rsidRPr="00A20015" w:rsidRDefault="003E0E27">
      <w:pPr>
        <w:spacing w:after="160" w:line="264" w:lineRule="auto"/>
        <w:rPr>
          <w:sz w:val="28"/>
          <w:szCs w:val="28"/>
        </w:rPr>
      </w:pPr>
      <w:r w:rsidRPr="00A20015">
        <w:rPr>
          <w:sz w:val="28"/>
          <w:szCs w:val="28"/>
        </w:rP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87775" w:rsidRPr="00A20015" w:rsidTr="00C2280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987775">
            <w:pPr>
              <w:widowControl w:val="0"/>
              <w:ind w:left="8079" w:hanging="8079"/>
              <w:rPr>
                <w:sz w:val="28"/>
              </w:rPr>
            </w:pPr>
            <w:r w:rsidRPr="00A20015">
              <w:rPr>
                <w:sz w:val="28"/>
              </w:rPr>
              <w:t>Приложение 2 к постановлению</w:t>
            </w:r>
          </w:p>
        </w:tc>
      </w:tr>
      <w:tr w:rsidR="00987775" w:rsidRPr="00A20015" w:rsidTr="00C2280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widowControl w:val="0"/>
              <w:ind w:left="8079" w:hanging="8079"/>
              <w:rPr>
                <w:sz w:val="28"/>
              </w:rPr>
            </w:pPr>
            <w:r w:rsidRPr="00A20015">
              <w:rPr>
                <w:sz w:val="28"/>
              </w:rPr>
              <w:t>Правительства Камчатского края</w:t>
            </w:r>
          </w:p>
        </w:tc>
      </w:tr>
      <w:tr w:rsidR="00987775" w:rsidRPr="00A20015" w:rsidTr="00C2280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A20015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A20015">
              <w:rPr>
                <w:color w:val="FFFFFF" w:themeColor="background1"/>
                <w:sz w:val="28"/>
              </w:rPr>
              <w:t>[R</w:t>
            </w:r>
            <w:r w:rsidRPr="00A20015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A20015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7775" w:rsidRPr="00A20015" w:rsidRDefault="00987775" w:rsidP="00C22808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A20015">
              <w:rPr>
                <w:color w:val="FFFFFF" w:themeColor="background1"/>
                <w:sz w:val="28"/>
              </w:rPr>
              <w:t>[R</w:t>
            </w:r>
            <w:r w:rsidRPr="00A20015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987775" w:rsidRPr="00A20015" w:rsidRDefault="00987775" w:rsidP="00987775"/>
    <w:p w:rsidR="00987775" w:rsidRPr="00A20015" w:rsidRDefault="00987775" w:rsidP="00987775">
      <w:pPr>
        <w:ind w:left="5245"/>
        <w:outlineLvl w:val="0"/>
        <w:rPr>
          <w:sz w:val="28"/>
          <w:szCs w:val="28"/>
        </w:rPr>
      </w:pPr>
      <w:r w:rsidRPr="00A20015">
        <w:rPr>
          <w:sz w:val="28"/>
          <w:szCs w:val="28"/>
        </w:rPr>
        <w:t>«Приложение 2 к постановлению Правительства Камчатского края</w:t>
      </w:r>
    </w:p>
    <w:p w:rsidR="00987775" w:rsidRPr="00A20015" w:rsidRDefault="00987775" w:rsidP="00987775">
      <w:pPr>
        <w:ind w:left="4962" w:firstLine="283"/>
        <w:rPr>
          <w:sz w:val="28"/>
          <w:szCs w:val="28"/>
        </w:rPr>
      </w:pPr>
      <w:r w:rsidRPr="00A20015">
        <w:rPr>
          <w:sz w:val="28"/>
          <w:szCs w:val="28"/>
        </w:rPr>
        <w:t>от 05.02.2008 № 19–П</w:t>
      </w:r>
    </w:p>
    <w:p w:rsidR="00FA738F" w:rsidRPr="00A20015" w:rsidRDefault="00FA738F" w:rsidP="004549C4">
      <w:pPr>
        <w:ind w:firstLine="709"/>
        <w:jc w:val="both"/>
        <w:rPr>
          <w:sz w:val="28"/>
          <w:szCs w:val="28"/>
        </w:rPr>
      </w:pPr>
    </w:p>
    <w:p w:rsidR="00D269CB" w:rsidRPr="00A20015" w:rsidRDefault="00D269CB" w:rsidP="003E0E27">
      <w:pPr>
        <w:pStyle w:val="ConsPlusNormal"/>
        <w:ind w:firstLine="709"/>
        <w:jc w:val="both"/>
        <w:rPr>
          <w:sz w:val="28"/>
          <w:szCs w:val="28"/>
        </w:rPr>
      </w:pPr>
    </w:p>
    <w:p w:rsidR="003E0E27" w:rsidRPr="00A20015" w:rsidRDefault="00F73D95" w:rsidP="003E0E27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Перечень</w:t>
      </w:r>
    </w:p>
    <w:p w:rsidR="003E0E27" w:rsidRPr="00A20015" w:rsidRDefault="00F73D95" w:rsidP="003E0E27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источников доходов местных бюджетов, закрепляемых</w:t>
      </w:r>
    </w:p>
    <w:p w:rsidR="003E0E27" w:rsidRPr="00A20015" w:rsidRDefault="00F73D95" w:rsidP="003E0E27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за органами государственной власти Камчатского края,</w:t>
      </w:r>
    </w:p>
    <w:p w:rsidR="003E0E27" w:rsidRPr="00A20015" w:rsidRDefault="00F73D95" w:rsidP="003E0E27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органами управления территориальными государственными</w:t>
      </w:r>
    </w:p>
    <w:p w:rsidR="003E0E27" w:rsidRPr="00A20015" w:rsidRDefault="00F73D95" w:rsidP="003E0E27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внебюджетными фондами и (или) находящимися</w:t>
      </w:r>
    </w:p>
    <w:p w:rsidR="003E0E27" w:rsidRPr="00A20015" w:rsidRDefault="00F73D95" w:rsidP="003E0E27">
      <w:pPr>
        <w:ind w:firstLine="709"/>
        <w:jc w:val="center"/>
        <w:rPr>
          <w:sz w:val="28"/>
          <w:szCs w:val="28"/>
        </w:rPr>
      </w:pPr>
      <w:r w:rsidRPr="00A20015">
        <w:rPr>
          <w:sz w:val="28"/>
          <w:szCs w:val="28"/>
        </w:rPr>
        <w:t>в их ведении казенными учреждениями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</w:p>
    <w:p w:rsidR="00F73D95" w:rsidRPr="00A20015" w:rsidRDefault="003E0E27" w:rsidP="00F73D95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1. </w:t>
      </w:r>
      <w:r w:rsidR="00F73D95" w:rsidRPr="00A20015">
        <w:rPr>
          <w:sz w:val="28"/>
          <w:szCs w:val="28"/>
        </w:rPr>
        <w:t xml:space="preserve">Источники доходов, закрепляемые за </w:t>
      </w:r>
      <w:r w:rsidR="00C036D6" w:rsidRPr="00A20015">
        <w:rPr>
          <w:sz w:val="28"/>
          <w:szCs w:val="28"/>
        </w:rPr>
        <w:t>Администрацией Губернатора Камчатского края</w:t>
      </w:r>
      <w:r w:rsidR="00F73D95" w:rsidRPr="00A20015">
        <w:rPr>
          <w:sz w:val="28"/>
          <w:szCs w:val="28"/>
        </w:rPr>
        <w:t>:</w:t>
      </w:r>
      <w:r w:rsidR="00BB28DA" w:rsidRPr="00A20015">
        <w:rPr>
          <w:sz w:val="28"/>
          <w:szCs w:val="28"/>
        </w:rPr>
        <w:t xml:space="preserve"> 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1)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2)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3)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4)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5)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lastRenderedPageBreak/>
        <w:t>6)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7)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прав;</w:t>
      </w:r>
    </w:p>
    <w:p w:rsidR="00CA3AE7" w:rsidRPr="00A20015" w:rsidRDefault="0019696F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8</w:t>
      </w:r>
      <w:r w:rsidR="00F16640" w:rsidRPr="00A20015">
        <w:rPr>
          <w:sz w:val="28"/>
          <w:szCs w:val="28"/>
        </w:rPr>
        <w:t>)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прав;</w:t>
      </w:r>
    </w:p>
    <w:p w:rsidR="003E0E27" w:rsidRPr="00A20015" w:rsidRDefault="0019696F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9</w:t>
      </w:r>
      <w:r w:rsidR="003E0E27" w:rsidRPr="00A20015">
        <w:rPr>
          <w:sz w:val="28"/>
          <w:szCs w:val="28"/>
        </w:rPr>
        <w:t>)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прав;</w:t>
      </w:r>
    </w:p>
    <w:p w:rsidR="003E0E27" w:rsidRPr="00A20015" w:rsidRDefault="0019696F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10</w:t>
      </w:r>
      <w:r w:rsidR="003E0E27" w:rsidRPr="00A20015">
        <w:rPr>
          <w:sz w:val="28"/>
          <w:szCs w:val="28"/>
        </w:rPr>
        <w:t>)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19696F" w:rsidRPr="00A20015">
        <w:rPr>
          <w:sz w:val="28"/>
          <w:szCs w:val="28"/>
        </w:rPr>
        <w:t>1</w:t>
      </w:r>
      <w:r w:rsidRPr="00A20015">
        <w:rPr>
          <w:sz w:val="28"/>
          <w:szCs w:val="28"/>
        </w:rPr>
        <w:t>)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19696F" w:rsidRPr="00A20015">
        <w:rPr>
          <w:sz w:val="28"/>
          <w:szCs w:val="28"/>
        </w:rPr>
        <w:t>2</w:t>
      </w:r>
      <w:r w:rsidRPr="00A20015">
        <w:rPr>
          <w:sz w:val="28"/>
          <w:szCs w:val="28"/>
        </w:rPr>
        <w:t>)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19696F" w:rsidRPr="00A20015">
        <w:rPr>
          <w:sz w:val="28"/>
          <w:szCs w:val="28"/>
        </w:rPr>
        <w:t>3</w:t>
      </w:r>
      <w:r w:rsidRPr="00A20015">
        <w:rPr>
          <w:sz w:val="28"/>
          <w:szCs w:val="28"/>
        </w:rPr>
        <w:t>)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19696F" w:rsidRPr="00A20015">
        <w:rPr>
          <w:sz w:val="28"/>
          <w:szCs w:val="28"/>
        </w:rPr>
        <w:t>4</w:t>
      </w:r>
      <w:r w:rsidRPr="00A20015">
        <w:rPr>
          <w:sz w:val="28"/>
          <w:szCs w:val="28"/>
        </w:rPr>
        <w:t xml:space="preserve">) административные штрафы, установленные главой 18 Кодекса Российской Федерации об административных правонарушениях, за </w:t>
      </w:r>
      <w:r w:rsidRPr="00A20015">
        <w:rPr>
          <w:sz w:val="28"/>
          <w:szCs w:val="28"/>
        </w:rPr>
        <w:lastRenderedPageBreak/>
        <w:t>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CA4FA6" w:rsidRPr="00A20015">
        <w:rPr>
          <w:sz w:val="28"/>
          <w:szCs w:val="28"/>
        </w:rPr>
        <w:t>5</w:t>
      </w:r>
      <w:r w:rsidRPr="00A20015">
        <w:rPr>
          <w:sz w:val="28"/>
          <w:szCs w:val="28"/>
        </w:rPr>
        <w:t>)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CA4FA6" w:rsidRPr="00A20015">
        <w:rPr>
          <w:sz w:val="28"/>
          <w:szCs w:val="28"/>
        </w:rPr>
        <w:t>6</w:t>
      </w:r>
      <w:r w:rsidRPr="00A20015">
        <w:rPr>
          <w:sz w:val="28"/>
          <w:szCs w:val="28"/>
        </w:rPr>
        <w:t>)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CA4FA6" w:rsidRPr="00A20015">
        <w:rPr>
          <w:sz w:val="28"/>
          <w:szCs w:val="28"/>
        </w:rPr>
        <w:t>7</w:t>
      </w:r>
      <w:r w:rsidRPr="00A20015">
        <w:rPr>
          <w:sz w:val="28"/>
          <w:szCs w:val="28"/>
        </w:rPr>
        <w:t>) 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прав.</w:t>
      </w:r>
    </w:p>
    <w:p w:rsidR="00406D6C" w:rsidRPr="00A20015" w:rsidRDefault="00406D6C" w:rsidP="00406D6C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2. Источники доходов, закрепляемые за Министерством финансов Камчатского края:</w:t>
      </w:r>
    </w:p>
    <w:p w:rsidR="00A90D4F" w:rsidRPr="00A20015" w:rsidRDefault="00406D6C" w:rsidP="00A90D4F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1)</w:t>
      </w:r>
      <w:r w:rsidR="00A90D4F" w:rsidRPr="00A20015">
        <w:rPr>
          <w:sz w:val="28"/>
          <w:szCs w:val="28"/>
        </w:rPr>
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</w:t>
      </w:r>
      <w:r w:rsidR="00EF792B" w:rsidRPr="00A20015">
        <w:rPr>
          <w:sz w:val="28"/>
          <w:szCs w:val="28"/>
        </w:rPr>
        <w:t>в Российской Федерации;</w:t>
      </w:r>
    </w:p>
    <w:p w:rsidR="00EF792B" w:rsidRPr="00A20015" w:rsidRDefault="00406D6C" w:rsidP="00EF792B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2)</w:t>
      </w:r>
      <w:r w:rsidR="00EF792B" w:rsidRPr="00A20015">
        <w:rPr>
          <w:sz w:val="28"/>
          <w:szCs w:val="28"/>
        </w:rPr>
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Федерации;</w:t>
      </w:r>
    </w:p>
    <w:p w:rsidR="00406D6C" w:rsidRPr="00A20015" w:rsidRDefault="00406D6C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3)</w:t>
      </w:r>
      <w:r w:rsidR="00A172D9" w:rsidRPr="00A20015">
        <w:rPr>
          <w:sz w:val="28"/>
          <w:szCs w:val="28"/>
        </w:rPr>
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</w:r>
      <w:r w:rsidR="00EB12B5" w:rsidRPr="00A20015">
        <w:rPr>
          <w:sz w:val="28"/>
          <w:szCs w:val="28"/>
        </w:rPr>
        <w:t>.</w:t>
      </w:r>
    </w:p>
    <w:p w:rsidR="003E0E27" w:rsidRPr="00A20015" w:rsidRDefault="00B21A6D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</w:t>
      </w:r>
      <w:r w:rsidR="003E0E27" w:rsidRPr="00A20015">
        <w:rPr>
          <w:sz w:val="28"/>
          <w:szCs w:val="28"/>
        </w:rPr>
        <w:t>. Источники доходов, закрепляемые за Агентством по обеспечению деятельности мировых судей Камчатского края: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 xml:space="preserve">1)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</w:r>
      <w:r w:rsidRPr="00A20015">
        <w:rPr>
          <w:sz w:val="28"/>
          <w:szCs w:val="28"/>
        </w:rPr>
        <w:lastRenderedPageBreak/>
        <w:t>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2)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3)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4)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5)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6)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7)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прав;</w:t>
      </w:r>
    </w:p>
    <w:p w:rsidR="00FA72F0" w:rsidRPr="00A20015" w:rsidRDefault="0052713D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8</w:t>
      </w:r>
      <w:r w:rsidR="00FA72F0" w:rsidRPr="00A20015">
        <w:rPr>
          <w:sz w:val="28"/>
          <w:szCs w:val="28"/>
        </w:rPr>
        <w:t>)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прав;</w:t>
      </w:r>
    </w:p>
    <w:p w:rsidR="003E0E27" w:rsidRPr="00A20015" w:rsidRDefault="0052713D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9</w:t>
      </w:r>
      <w:r w:rsidR="003E0E27" w:rsidRPr="00A20015">
        <w:rPr>
          <w:sz w:val="28"/>
          <w:szCs w:val="28"/>
        </w:rPr>
        <w:t>)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прав;</w:t>
      </w:r>
    </w:p>
    <w:p w:rsidR="003E0E27" w:rsidRPr="00A20015" w:rsidRDefault="0052713D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10</w:t>
      </w:r>
      <w:r w:rsidR="003E0E27" w:rsidRPr="00A20015">
        <w:rPr>
          <w:sz w:val="28"/>
          <w:szCs w:val="28"/>
        </w:rPr>
        <w:t xml:space="preserve">) административные штрафы, установленные главой 14 Кодекса Российской Федерации об административных правонарушениях, за </w:t>
      </w:r>
      <w:r w:rsidR="003E0E27" w:rsidRPr="00A20015">
        <w:rPr>
          <w:sz w:val="28"/>
          <w:szCs w:val="28"/>
        </w:rPr>
        <w:lastRenderedPageBreak/>
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52713D" w:rsidRPr="00A20015">
        <w:rPr>
          <w:sz w:val="28"/>
          <w:szCs w:val="28"/>
        </w:rPr>
        <w:t>1</w:t>
      </w:r>
      <w:r w:rsidRPr="00A20015">
        <w:rPr>
          <w:sz w:val="28"/>
          <w:szCs w:val="28"/>
        </w:rPr>
        <w:t>)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52713D" w:rsidRPr="00A20015">
        <w:rPr>
          <w:sz w:val="28"/>
          <w:szCs w:val="28"/>
        </w:rPr>
        <w:t>2</w:t>
      </w:r>
      <w:r w:rsidRPr="00A20015">
        <w:rPr>
          <w:sz w:val="28"/>
          <w:szCs w:val="28"/>
        </w:rPr>
        <w:t>)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52713D" w:rsidRPr="00A20015">
        <w:rPr>
          <w:sz w:val="28"/>
          <w:szCs w:val="28"/>
        </w:rPr>
        <w:t>3</w:t>
      </w:r>
      <w:r w:rsidRPr="00A20015">
        <w:rPr>
          <w:sz w:val="28"/>
          <w:szCs w:val="28"/>
        </w:rPr>
        <w:t>)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52713D" w:rsidRPr="00A20015">
        <w:rPr>
          <w:sz w:val="28"/>
          <w:szCs w:val="28"/>
        </w:rPr>
        <w:t>4</w:t>
      </w:r>
      <w:r w:rsidRPr="00A20015">
        <w:rPr>
          <w:sz w:val="28"/>
          <w:szCs w:val="28"/>
        </w:rPr>
        <w:t>)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52713D" w:rsidRPr="00A20015">
        <w:rPr>
          <w:sz w:val="28"/>
          <w:szCs w:val="28"/>
        </w:rPr>
        <w:t>5</w:t>
      </w:r>
      <w:r w:rsidRPr="00A20015">
        <w:rPr>
          <w:sz w:val="28"/>
          <w:szCs w:val="28"/>
        </w:rPr>
        <w:t>)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52713D" w:rsidRPr="00A20015">
        <w:rPr>
          <w:sz w:val="28"/>
          <w:szCs w:val="28"/>
        </w:rPr>
        <w:t>6</w:t>
      </w:r>
      <w:r w:rsidRPr="00A20015">
        <w:rPr>
          <w:sz w:val="28"/>
          <w:szCs w:val="28"/>
        </w:rPr>
        <w:t>)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прав;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52713D" w:rsidRPr="00A20015">
        <w:rPr>
          <w:sz w:val="28"/>
          <w:szCs w:val="28"/>
        </w:rPr>
        <w:t>7</w:t>
      </w:r>
      <w:r w:rsidRPr="00A20015">
        <w:rPr>
          <w:sz w:val="28"/>
          <w:szCs w:val="28"/>
        </w:rPr>
        <w:t>) 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прав.</w:t>
      </w:r>
    </w:p>
    <w:p w:rsidR="003E0E27" w:rsidRPr="00A20015" w:rsidRDefault="00897EBA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lastRenderedPageBreak/>
        <w:t>4.</w:t>
      </w:r>
      <w:r w:rsidR="00BB6E59" w:rsidRPr="00A20015">
        <w:rPr>
          <w:sz w:val="28"/>
          <w:szCs w:val="28"/>
        </w:rPr>
        <w:t xml:space="preserve"> </w:t>
      </w:r>
      <w:r w:rsidR="003E0E27" w:rsidRPr="00A20015">
        <w:rPr>
          <w:sz w:val="28"/>
          <w:szCs w:val="28"/>
        </w:rPr>
        <w:t xml:space="preserve">Источник доходов, закрепляемый за </w:t>
      </w:r>
      <w:r w:rsidR="0025654E" w:rsidRPr="00A20015">
        <w:rPr>
          <w:sz w:val="28"/>
          <w:szCs w:val="28"/>
        </w:rPr>
        <w:t xml:space="preserve">Министерством </w:t>
      </w:r>
      <w:r w:rsidRPr="00A20015">
        <w:rPr>
          <w:sz w:val="28"/>
          <w:szCs w:val="28"/>
        </w:rPr>
        <w:t>сельского хозяйства, пищевой и перерабатывающей промышленности</w:t>
      </w:r>
      <w:r w:rsidR="003E0E27" w:rsidRPr="00A20015">
        <w:rPr>
          <w:sz w:val="28"/>
          <w:szCs w:val="28"/>
        </w:rPr>
        <w:t xml:space="preserve"> Камчатского края, - </w:t>
      </w:r>
      <w:r w:rsidR="00FC6897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3E0E27" w:rsidRPr="00A20015">
        <w:rPr>
          <w:sz w:val="28"/>
          <w:szCs w:val="28"/>
        </w:rPr>
        <w:t>.</w:t>
      </w:r>
    </w:p>
    <w:p w:rsidR="003E0E27" w:rsidRPr="00A20015" w:rsidRDefault="00417C53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5</w:t>
      </w:r>
      <w:r w:rsidR="003E0E27" w:rsidRPr="00A20015">
        <w:rPr>
          <w:sz w:val="28"/>
          <w:szCs w:val="28"/>
        </w:rPr>
        <w:t xml:space="preserve">. Источник доходов, закрепляемый за </w:t>
      </w:r>
      <w:r w:rsidR="00523EED" w:rsidRPr="00A20015">
        <w:rPr>
          <w:sz w:val="28"/>
          <w:szCs w:val="28"/>
        </w:rPr>
        <w:t>Министерство труда и развития кадрового потенциала Камчатского края</w:t>
      </w:r>
      <w:r w:rsidR="003E0E27" w:rsidRPr="00A20015">
        <w:rPr>
          <w:sz w:val="28"/>
          <w:szCs w:val="28"/>
        </w:rPr>
        <w:t xml:space="preserve">, - </w:t>
      </w:r>
      <w:r w:rsidR="00FC6897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3E0E27" w:rsidRPr="00A20015">
        <w:rPr>
          <w:sz w:val="28"/>
          <w:szCs w:val="28"/>
        </w:rPr>
        <w:t>.</w:t>
      </w:r>
    </w:p>
    <w:p w:rsidR="003E0E27" w:rsidRPr="00A20015" w:rsidRDefault="00417C53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6</w:t>
      </w:r>
      <w:r w:rsidR="003E0E27" w:rsidRPr="00A20015">
        <w:rPr>
          <w:sz w:val="28"/>
          <w:szCs w:val="28"/>
        </w:rPr>
        <w:t xml:space="preserve">. Источник доходов, закрепляемый за Государственной жилищной инспекцией Камчатского края, - </w:t>
      </w:r>
      <w:r w:rsidR="00FC6897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3E0E27" w:rsidRPr="00A20015">
        <w:rPr>
          <w:sz w:val="28"/>
          <w:szCs w:val="28"/>
        </w:rPr>
        <w:t>.</w:t>
      </w:r>
    </w:p>
    <w:p w:rsidR="003E0E27" w:rsidRPr="00A20015" w:rsidRDefault="00417C53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7</w:t>
      </w:r>
      <w:r w:rsidR="003E0E27" w:rsidRPr="00A20015">
        <w:rPr>
          <w:sz w:val="28"/>
          <w:szCs w:val="28"/>
        </w:rPr>
        <w:t xml:space="preserve">. Источник доходов, закрепляемый за Министерством природных ресурсов и экологии Камчатского края, - </w:t>
      </w:r>
      <w:r w:rsidR="00FC6897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3E0E27" w:rsidRPr="00A20015">
        <w:rPr>
          <w:sz w:val="28"/>
          <w:szCs w:val="28"/>
        </w:rPr>
        <w:t>.</w:t>
      </w:r>
    </w:p>
    <w:p w:rsidR="003E0E27" w:rsidRPr="00A20015" w:rsidRDefault="00417C53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8</w:t>
      </w:r>
      <w:r w:rsidR="003E0E27" w:rsidRPr="00A20015">
        <w:rPr>
          <w:sz w:val="28"/>
          <w:szCs w:val="28"/>
        </w:rPr>
        <w:t xml:space="preserve">. Источник доходов, закрепляемый за Министерством здравоохранения Камчатского края, - </w:t>
      </w:r>
      <w:r w:rsidR="00FC6897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3E0E27" w:rsidRPr="00A20015">
        <w:rPr>
          <w:sz w:val="28"/>
          <w:szCs w:val="28"/>
        </w:rPr>
        <w:t>.</w:t>
      </w:r>
    </w:p>
    <w:p w:rsidR="003E0E27" w:rsidRPr="00A20015" w:rsidRDefault="00417C53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9</w:t>
      </w:r>
      <w:r w:rsidR="003E0E27" w:rsidRPr="00A20015">
        <w:rPr>
          <w:sz w:val="28"/>
          <w:szCs w:val="28"/>
        </w:rPr>
        <w:t xml:space="preserve">. Источник доходов, закрепляемый за Министерством образования Камчатского края, - </w:t>
      </w:r>
      <w:r w:rsidR="00FC6897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3E0E27" w:rsidRPr="00A20015">
        <w:rPr>
          <w:sz w:val="28"/>
          <w:szCs w:val="28"/>
        </w:rPr>
        <w:t>.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417C53" w:rsidRPr="00A20015">
        <w:rPr>
          <w:sz w:val="28"/>
          <w:szCs w:val="28"/>
        </w:rPr>
        <w:t>0</w:t>
      </w:r>
      <w:r w:rsidRPr="00A20015">
        <w:rPr>
          <w:sz w:val="28"/>
          <w:szCs w:val="28"/>
        </w:rPr>
        <w:t xml:space="preserve">. Источник доходов, закрепляемый за Министерством экономического развития Камчатского края, - </w:t>
      </w:r>
      <w:r w:rsidR="00FC6897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Pr="00A20015">
        <w:rPr>
          <w:sz w:val="28"/>
          <w:szCs w:val="28"/>
        </w:rPr>
        <w:t>.</w:t>
      </w:r>
    </w:p>
    <w:p w:rsidR="003E0E27" w:rsidRPr="00A20015" w:rsidRDefault="00417C53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11</w:t>
      </w:r>
      <w:r w:rsidR="003E0E27" w:rsidRPr="00A20015">
        <w:rPr>
          <w:sz w:val="28"/>
          <w:szCs w:val="28"/>
        </w:rPr>
        <w:t xml:space="preserve">. Источник доходов, закрепляемый за Избирательной комиссией Камчатского края, - </w:t>
      </w:r>
      <w:r w:rsidR="00FC6897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3E0E27" w:rsidRPr="00A20015">
        <w:rPr>
          <w:sz w:val="28"/>
          <w:szCs w:val="28"/>
        </w:rPr>
        <w:t>.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417C53" w:rsidRPr="00A20015">
        <w:rPr>
          <w:sz w:val="28"/>
          <w:szCs w:val="28"/>
        </w:rPr>
        <w:t>2</w:t>
      </w:r>
      <w:r w:rsidRPr="00A20015">
        <w:rPr>
          <w:sz w:val="28"/>
          <w:szCs w:val="28"/>
        </w:rPr>
        <w:t xml:space="preserve">. Источник доходов, закрепляемый за Петропавловск-Камчатской городской территориальной избирательной комиссией, - </w:t>
      </w:r>
      <w:r w:rsidR="00FC6897" w:rsidRPr="00A20015">
        <w:rPr>
          <w:sz w:val="28"/>
          <w:szCs w:val="28"/>
        </w:rPr>
        <w:t xml:space="preserve">доходы от денежных взысканий (штрафов), поступающие в счет погашения задолженности, </w:t>
      </w:r>
      <w:r w:rsidR="00FC6897" w:rsidRPr="00A20015">
        <w:rPr>
          <w:sz w:val="28"/>
          <w:szCs w:val="28"/>
        </w:rPr>
        <w:lastRenderedPageBreak/>
        <w:t>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Pr="00A20015">
        <w:rPr>
          <w:sz w:val="28"/>
          <w:szCs w:val="28"/>
        </w:rPr>
        <w:t>.</w:t>
      </w:r>
    </w:p>
    <w:p w:rsidR="003E0E27" w:rsidRPr="00A20015" w:rsidRDefault="00417C53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13</w:t>
      </w:r>
      <w:r w:rsidR="003E0E27" w:rsidRPr="00A20015">
        <w:rPr>
          <w:sz w:val="28"/>
          <w:szCs w:val="28"/>
        </w:rPr>
        <w:t xml:space="preserve">. Источник доходов, закрепляемый за Агентством записи актов гражданского состояния и архивного дела Камчатского края, - </w:t>
      </w:r>
      <w:r w:rsidR="004E29F6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="003E0E27" w:rsidRPr="00A20015">
        <w:rPr>
          <w:sz w:val="28"/>
          <w:szCs w:val="28"/>
        </w:rPr>
        <w:t>.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417C53" w:rsidRPr="00A20015">
        <w:rPr>
          <w:sz w:val="28"/>
          <w:szCs w:val="28"/>
        </w:rPr>
        <w:t>4</w:t>
      </w:r>
      <w:r w:rsidRPr="00A20015">
        <w:rPr>
          <w:sz w:val="28"/>
          <w:szCs w:val="28"/>
        </w:rPr>
        <w:t xml:space="preserve">. Источник доходов, закрепляемый за Агентством лесного хозяйства Камчатского края, - </w:t>
      </w:r>
      <w:r w:rsidR="004E29F6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Pr="00A20015">
        <w:rPr>
          <w:sz w:val="28"/>
          <w:szCs w:val="28"/>
        </w:rPr>
        <w:t>.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417C53" w:rsidRPr="00A20015">
        <w:rPr>
          <w:sz w:val="28"/>
          <w:szCs w:val="28"/>
        </w:rPr>
        <w:t>5</w:t>
      </w:r>
      <w:r w:rsidRPr="00A20015">
        <w:rPr>
          <w:sz w:val="28"/>
          <w:szCs w:val="28"/>
        </w:rPr>
        <w:t xml:space="preserve">. Источник доходов, закрепляемый за Министерством транспорта и дорожного строительства Камчатского края, - </w:t>
      </w:r>
      <w:r w:rsidR="004E29F6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Pr="00A20015">
        <w:rPr>
          <w:sz w:val="28"/>
          <w:szCs w:val="28"/>
        </w:rPr>
        <w:t>.</w:t>
      </w:r>
    </w:p>
    <w:p w:rsidR="003E0E27" w:rsidRPr="00A20015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417C53" w:rsidRPr="00A20015">
        <w:rPr>
          <w:sz w:val="28"/>
          <w:szCs w:val="28"/>
        </w:rPr>
        <w:t>6</w:t>
      </w:r>
      <w:r w:rsidRPr="00A20015">
        <w:rPr>
          <w:sz w:val="28"/>
          <w:szCs w:val="28"/>
        </w:rPr>
        <w:t xml:space="preserve">. Источник доходов, закрепляемый за Инспекцией государственного строительного надзора Камчатского края, - </w:t>
      </w:r>
      <w:r w:rsidR="004E29F6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Pr="00A20015">
        <w:rPr>
          <w:sz w:val="28"/>
          <w:szCs w:val="28"/>
        </w:rPr>
        <w:t>.</w:t>
      </w:r>
    </w:p>
    <w:p w:rsidR="0028513A" w:rsidRPr="003E0E27" w:rsidRDefault="003E0E27" w:rsidP="003E0E27">
      <w:pPr>
        <w:ind w:firstLine="709"/>
        <w:jc w:val="both"/>
        <w:rPr>
          <w:sz w:val="28"/>
          <w:szCs w:val="28"/>
        </w:rPr>
      </w:pPr>
      <w:r w:rsidRPr="00A20015">
        <w:rPr>
          <w:sz w:val="28"/>
          <w:szCs w:val="28"/>
        </w:rPr>
        <w:t>1</w:t>
      </w:r>
      <w:r w:rsidR="00417C53" w:rsidRPr="00A20015">
        <w:rPr>
          <w:sz w:val="28"/>
          <w:szCs w:val="28"/>
        </w:rPr>
        <w:t>7</w:t>
      </w:r>
      <w:r w:rsidRPr="00A20015">
        <w:rPr>
          <w:sz w:val="28"/>
          <w:szCs w:val="28"/>
        </w:rPr>
        <w:t xml:space="preserve">. Источник доходов, закрепляемый за Министерством </w:t>
      </w:r>
      <w:r w:rsidR="00297713" w:rsidRPr="00A20015">
        <w:rPr>
          <w:sz w:val="28"/>
          <w:szCs w:val="28"/>
        </w:rPr>
        <w:t>по чрезвычайным ситуациям</w:t>
      </w:r>
      <w:r w:rsidRPr="00A20015">
        <w:rPr>
          <w:sz w:val="28"/>
          <w:szCs w:val="28"/>
        </w:rPr>
        <w:t xml:space="preserve"> Камчатского края, - </w:t>
      </w:r>
      <w:r w:rsidR="004E29F6" w:rsidRPr="00A20015">
        <w:rPr>
          <w:sz w:val="28"/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</w:r>
      <w:r w:rsidRPr="00A20015">
        <w:rPr>
          <w:sz w:val="28"/>
          <w:szCs w:val="28"/>
        </w:rPr>
        <w:t>.»</w:t>
      </w:r>
      <w:bookmarkStart w:id="3" w:name="_GoBack"/>
      <w:bookmarkEnd w:id="3"/>
    </w:p>
    <w:sectPr w:rsidR="0028513A" w:rsidRPr="003E0E27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02" w:rsidRDefault="00545C35">
      <w:r>
        <w:separator/>
      </w:r>
    </w:p>
  </w:endnote>
  <w:endnote w:type="continuationSeparator" w:id="0">
    <w:p w:rsidR="00545202" w:rsidRDefault="0054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CB" w:rsidRDefault="00D269CB">
    <w:pPr>
      <w:pStyle w:val="a3"/>
      <w:jc w:val="center"/>
    </w:pPr>
  </w:p>
  <w:p w:rsidR="00D269CB" w:rsidRDefault="00D269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02" w:rsidRDefault="00545C35">
      <w:r>
        <w:separator/>
      </w:r>
    </w:p>
  </w:footnote>
  <w:footnote w:type="continuationSeparator" w:id="0">
    <w:p w:rsidR="00545202" w:rsidRDefault="0054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CB" w:rsidRDefault="00545C3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07DB0">
      <w:rPr>
        <w:noProof/>
      </w:rPr>
      <w:t>2</w:t>
    </w:r>
    <w:r>
      <w:fldChar w:fldCharType="end"/>
    </w:r>
  </w:p>
  <w:p w:rsidR="00D269CB" w:rsidRDefault="00D269CB">
    <w:pPr>
      <w:pStyle w:val="af0"/>
      <w:jc w:val="center"/>
      <w:rPr>
        <w:rFonts w:ascii="Times New Roman" w:hAnsi="Times New Roman"/>
        <w:sz w:val="28"/>
      </w:rPr>
    </w:pPr>
  </w:p>
  <w:p w:rsidR="00D269CB" w:rsidRDefault="00D269C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5F5"/>
    <w:multiLevelType w:val="hybridMultilevel"/>
    <w:tmpl w:val="CA12A334"/>
    <w:lvl w:ilvl="0" w:tplc="C83417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B45F7"/>
    <w:multiLevelType w:val="hybridMultilevel"/>
    <w:tmpl w:val="0E7E7808"/>
    <w:lvl w:ilvl="0" w:tplc="470C1B4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2B22437"/>
    <w:multiLevelType w:val="multilevel"/>
    <w:tmpl w:val="0A76B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00C48"/>
    <w:multiLevelType w:val="hybridMultilevel"/>
    <w:tmpl w:val="CA965268"/>
    <w:lvl w:ilvl="0" w:tplc="E26E4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B"/>
    <w:rsid w:val="00002C6C"/>
    <w:rsid w:val="000112ED"/>
    <w:rsid w:val="00030460"/>
    <w:rsid w:val="000338A7"/>
    <w:rsid w:val="00033967"/>
    <w:rsid w:val="00052B39"/>
    <w:rsid w:val="000627DA"/>
    <w:rsid w:val="00076B7A"/>
    <w:rsid w:val="000814EC"/>
    <w:rsid w:val="00084CF5"/>
    <w:rsid w:val="000A157A"/>
    <w:rsid w:val="000E53DA"/>
    <w:rsid w:val="000F60B5"/>
    <w:rsid w:val="00155236"/>
    <w:rsid w:val="001623A2"/>
    <w:rsid w:val="00186714"/>
    <w:rsid w:val="0019696F"/>
    <w:rsid w:val="00235CC4"/>
    <w:rsid w:val="0024397A"/>
    <w:rsid w:val="0025654E"/>
    <w:rsid w:val="0028513A"/>
    <w:rsid w:val="00297713"/>
    <w:rsid w:val="002C2C2D"/>
    <w:rsid w:val="002D0BB4"/>
    <w:rsid w:val="00303535"/>
    <w:rsid w:val="00304DFC"/>
    <w:rsid w:val="003051E9"/>
    <w:rsid w:val="003274C8"/>
    <w:rsid w:val="003422F9"/>
    <w:rsid w:val="00364430"/>
    <w:rsid w:val="00370D9C"/>
    <w:rsid w:val="0039723B"/>
    <w:rsid w:val="003B668B"/>
    <w:rsid w:val="003C423C"/>
    <w:rsid w:val="003E0E27"/>
    <w:rsid w:val="00406D6C"/>
    <w:rsid w:val="00417C53"/>
    <w:rsid w:val="004549C4"/>
    <w:rsid w:val="004E29F6"/>
    <w:rsid w:val="00523EED"/>
    <w:rsid w:val="00524C43"/>
    <w:rsid w:val="0052713D"/>
    <w:rsid w:val="00543D28"/>
    <w:rsid w:val="00545202"/>
    <w:rsid w:val="00545C35"/>
    <w:rsid w:val="00552D29"/>
    <w:rsid w:val="005644C1"/>
    <w:rsid w:val="005F5950"/>
    <w:rsid w:val="00707DB0"/>
    <w:rsid w:val="00711D7C"/>
    <w:rsid w:val="00723A50"/>
    <w:rsid w:val="00731676"/>
    <w:rsid w:val="00745824"/>
    <w:rsid w:val="00791239"/>
    <w:rsid w:val="00796992"/>
    <w:rsid w:val="007A29EB"/>
    <w:rsid w:val="008234A5"/>
    <w:rsid w:val="008811C9"/>
    <w:rsid w:val="0088200B"/>
    <w:rsid w:val="00897EBA"/>
    <w:rsid w:val="008E0554"/>
    <w:rsid w:val="008F6500"/>
    <w:rsid w:val="009028A2"/>
    <w:rsid w:val="009343B4"/>
    <w:rsid w:val="00943C86"/>
    <w:rsid w:val="00946519"/>
    <w:rsid w:val="00987775"/>
    <w:rsid w:val="009C07CD"/>
    <w:rsid w:val="009F31CF"/>
    <w:rsid w:val="00A172D9"/>
    <w:rsid w:val="00A1782A"/>
    <w:rsid w:val="00A20015"/>
    <w:rsid w:val="00A24598"/>
    <w:rsid w:val="00A30267"/>
    <w:rsid w:val="00A4533A"/>
    <w:rsid w:val="00A71D11"/>
    <w:rsid w:val="00A90D4F"/>
    <w:rsid w:val="00AB3173"/>
    <w:rsid w:val="00AD617A"/>
    <w:rsid w:val="00AE5D1B"/>
    <w:rsid w:val="00B12F74"/>
    <w:rsid w:val="00B21A6D"/>
    <w:rsid w:val="00B54C36"/>
    <w:rsid w:val="00B9666B"/>
    <w:rsid w:val="00BA3EB0"/>
    <w:rsid w:val="00BA6940"/>
    <w:rsid w:val="00BB28DA"/>
    <w:rsid w:val="00BB6285"/>
    <w:rsid w:val="00BB6E59"/>
    <w:rsid w:val="00C036D6"/>
    <w:rsid w:val="00C04146"/>
    <w:rsid w:val="00C1519B"/>
    <w:rsid w:val="00C374F2"/>
    <w:rsid w:val="00CA3AE7"/>
    <w:rsid w:val="00CA4FA6"/>
    <w:rsid w:val="00CB4250"/>
    <w:rsid w:val="00D060FB"/>
    <w:rsid w:val="00D269CB"/>
    <w:rsid w:val="00D53991"/>
    <w:rsid w:val="00DB56EF"/>
    <w:rsid w:val="00DE5C70"/>
    <w:rsid w:val="00DF5C72"/>
    <w:rsid w:val="00E2404B"/>
    <w:rsid w:val="00EA5951"/>
    <w:rsid w:val="00EB12B5"/>
    <w:rsid w:val="00ED344D"/>
    <w:rsid w:val="00EE2CBF"/>
    <w:rsid w:val="00EE67B8"/>
    <w:rsid w:val="00EF792B"/>
    <w:rsid w:val="00F16640"/>
    <w:rsid w:val="00F32346"/>
    <w:rsid w:val="00F37C20"/>
    <w:rsid w:val="00F37D1C"/>
    <w:rsid w:val="00F64409"/>
    <w:rsid w:val="00F73D95"/>
    <w:rsid w:val="00F756C7"/>
    <w:rsid w:val="00F87F54"/>
    <w:rsid w:val="00F95656"/>
    <w:rsid w:val="00FA72F0"/>
    <w:rsid w:val="00FA738F"/>
    <w:rsid w:val="00FB3CFC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C12A"/>
  <w15:docId w15:val="{78C3B2A4-9183-40F6-9951-C785D9A4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E5C70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color w:val="000000"/>
      <w:sz w:val="24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Segoe UI" w:hAnsi="Segoe UI"/>
      <w:color w:val="000000"/>
      <w:sz w:val="18"/>
      <w:szCs w:val="20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color w:val="00000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styleId="a7">
    <w:name w:val="List Paragraph"/>
    <w:basedOn w:val="a"/>
    <w:link w:val="a8"/>
    <w:uiPriority w:val="99"/>
    <w:qFormat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Абзац списка Знак"/>
    <w:basedOn w:val="12"/>
    <w:link w:val="a7"/>
    <w:uiPriority w:val="99"/>
    <w:rPr>
      <w:rFonts w:asciiTheme="minorHAnsi" w:hAnsiTheme="minorHAnsi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25"/>
    <w:link w:val="docdata0"/>
  </w:style>
  <w:style w:type="character" w:customStyle="1" w:styleId="docdata0">
    <w:name w:val="docdata"/>
    <w:basedOn w:val="a0"/>
    <w:link w:val="docdata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Plain Text"/>
    <w:basedOn w:val="a"/>
    <w:link w:val="aa"/>
    <w:rPr>
      <w:rFonts w:ascii="Calibri" w:hAnsi="Calibri"/>
      <w:color w:val="000000"/>
      <w:sz w:val="22"/>
      <w:szCs w:val="20"/>
    </w:rPr>
  </w:style>
  <w:style w:type="character" w:customStyle="1" w:styleId="aa">
    <w:name w:val="Текст Знак"/>
    <w:basedOn w:val="12"/>
    <w:link w:val="a9"/>
    <w:rPr>
      <w:rFonts w:ascii="Calibri" w:hAnsi="Calibri"/>
      <w:color w:val="000000"/>
      <w:sz w:val="22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b">
    <w:name w:val="Обычный1"/>
    <w:link w:val="1"/>
  </w:style>
  <w:style w:type="character" w:customStyle="1" w:styleId="1">
    <w:name w:val="Обычный1"/>
    <w:link w:val="1b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f1">
    <w:name w:val="Верхний колонтитул Знак"/>
    <w:basedOn w:val="12"/>
    <w:link w:val="af0"/>
    <w:rPr>
      <w:rFonts w:asciiTheme="minorHAnsi" w:hAnsiTheme="minorHAnsi"/>
      <w:color w:val="000000"/>
      <w:sz w:val="22"/>
    </w:r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58F5886A6E84C70F5E073043E36636CFC908921A49850D4F1401EA41E0ADC40A0AB2899510914DY8sD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Ахметшина Ирина Викторовна</dc:creator>
  <cp:lastModifiedBy>Ахметшина Ирина Викторовна</cp:lastModifiedBy>
  <cp:revision>3</cp:revision>
  <cp:lastPrinted>2023-10-17T22:05:00Z</cp:lastPrinted>
  <dcterms:created xsi:type="dcterms:W3CDTF">2023-10-18T04:29:00Z</dcterms:created>
  <dcterms:modified xsi:type="dcterms:W3CDTF">2023-10-18T04:29:00Z</dcterms:modified>
</cp:coreProperties>
</file>