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85F" w:rsidRPr="00E970C7" w:rsidRDefault="001923C9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E970C7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785F" w:rsidRPr="00E970C7" w:rsidRDefault="0074785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4785F" w:rsidRPr="00E970C7" w:rsidRDefault="007478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5DF6" w:rsidRPr="00E970C7" w:rsidRDefault="00395D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785F" w:rsidRPr="00E970C7" w:rsidRDefault="001923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70C7">
        <w:rPr>
          <w:rFonts w:ascii="Times New Roman" w:hAnsi="Times New Roman"/>
          <w:b/>
          <w:sz w:val="28"/>
          <w:szCs w:val="28"/>
        </w:rPr>
        <w:t>МИНИСТЕРСТВО ФИНАНСОВ</w:t>
      </w:r>
    </w:p>
    <w:p w:rsidR="0074785F" w:rsidRPr="00E970C7" w:rsidRDefault="001923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70C7">
        <w:rPr>
          <w:rFonts w:ascii="Times New Roman" w:hAnsi="Times New Roman"/>
          <w:b/>
          <w:sz w:val="28"/>
          <w:szCs w:val="28"/>
        </w:rPr>
        <w:t>КАМЧАТСКОГО КРАЯ</w:t>
      </w:r>
    </w:p>
    <w:p w:rsidR="0074785F" w:rsidRPr="00E970C7" w:rsidRDefault="007478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785F" w:rsidRPr="00E970C7" w:rsidRDefault="001923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70C7">
        <w:rPr>
          <w:rFonts w:ascii="Times New Roman" w:hAnsi="Times New Roman"/>
          <w:b/>
          <w:sz w:val="28"/>
          <w:szCs w:val="28"/>
        </w:rPr>
        <w:t>ПРИКАЗ</w:t>
      </w:r>
    </w:p>
    <w:p w:rsidR="0074785F" w:rsidRPr="00E970C7" w:rsidRDefault="007478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785F" w:rsidRPr="00E970C7" w:rsidRDefault="0074785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74785F" w:rsidRPr="00E970C7">
        <w:trPr>
          <w:trHeight w:val="427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74785F" w:rsidRPr="00E970C7" w:rsidRDefault="001923C9">
            <w:pPr>
              <w:spacing w:after="0" w:line="240" w:lineRule="auto"/>
              <w:ind w:left="142" w:hanging="142"/>
              <w:rPr>
                <w:rFonts w:ascii="Times New Roman" w:hAnsi="Times New Roman"/>
                <w:sz w:val="28"/>
                <w:szCs w:val="28"/>
              </w:rPr>
            </w:pPr>
            <w:bookmarkStart w:id="0" w:name="REGNUMDATESTAMP"/>
            <w:r w:rsidRPr="00E970C7">
              <w:rPr>
                <w:rFonts w:ascii="Times New Roman" w:hAnsi="Times New Roman"/>
                <w:color w:val="FFFFFF"/>
                <w:sz w:val="28"/>
                <w:szCs w:val="28"/>
              </w:rPr>
              <w:t>[Дата регистрации] № [Номер документа]</w:t>
            </w:r>
            <w:bookmarkEnd w:id="0"/>
          </w:p>
        </w:tc>
      </w:tr>
      <w:tr w:rsidR="0074785F" w:rsidRPr="00E970C7">
        <w:trPr>
          <w:trHeight w:val="247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74785F" w:rsidRPr="00E970C7" w:rsidRDefault="001923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970C7">
              <w:rPr>
                <w:rFonts w:ascii="Times New Roman" w:hAnsi="Times New Roman"/>
                <w:sz w:val="28"/>
                <w:szCs w:val="28"/>
              </w:rPr>
              <w:t>г. Петропавловск-Камчатский</w:t>
            </w:r>
          </w:p>
        </w:tc>
      </w:tr>
      <w:tr w:rsidR="0074785F" w:rsidRPr="00E970C7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74785F" w:rsidRPr="00E970C7" w:rsidRDefault="007478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4785F" w:rsidRPr="00E970C7" w:rsidRDefault="007478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52"/>
      </w:tblGrid>
      <w:tr w:rsidR="0074785F" w:rsidRPr="00E970C7">
        <w:tc>
          <w:tcPr>
            <w:tcW w:w="9652" w:type="dxa"/>
            <w:tcBorders>
              <w:top w:val="nil"/>
              <w:left w:val="nil"/>
              <w:bottom w:val="nil"/>
              <w:right w:val="nil"/>
            </w:tcBorders>
          </w:tcPr>
          <w:p w:rsidR="0074785F" w:rsidRPr="00E970C7" w:rsidRDefault="001923C9" w:rsidP="00A5692A">
            <w:pPr>
              <w:ind w:left="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70C7">
              <w:rPr>
                <w:rFonts w:ascii="Times New Roman" w:hAnsi="Times New Roman"/>
                <w:b/>
                <w:sz w:val="28"/>
                <w:szCs w:val="28"/>
              </w:rPr>
              <w:t>О внесении изменени</w:t>
            </w:r>
            <w:r w:rsidR="00A5692A" w:rsidRPr="00E970C7">
              <w:rPr>
                <w:rFonts w:ascii="Times New Roman" w:hAnsi="Times New Roman"/>
                <w:b/>
                <w:sz w:val="28"/>
                <w:szCs w:val="28"/>
              </w:rPr>
              <w:t>й</w:t>
            </w:r>
            <w:r w:rsidRPr="00E970C7">
              <w:rPr>
                <w:rFonts w:ascii="Times New Roman" w:hAnsi="Times New Roman"/>
                <w:b/>
                <w:sz w:val="28"/>
                <w:szCs w:val="28"/>
              </w:rPr>
              <w:t xml:space="preserve"> в приказ Министерства финансов Камчатского края от </w:t>
            </w:r>
            <w:r w:rsidR="00124073" w:rsidRPr="00E970C7">
              <w:rPr>
                <w:rFonts w:ascii="Times New Roman" w:hAnsi="Times New Roman"/>
                <w:b/>
                <w:sz w:val="28"/>
                <w:szCs w:val="28"/>
              </w:rPr>
              <w:t>03.03.2022</w:t>
            </w:r>
            <w:r w:rsidR="000E04E0" w:rsidRPr="00E970C7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  <w:r w:rsidR="00124073" w:rsidRPr="00E970C7">
              <w:rPr>
                <w:rFonts w:ascii="Times New Roman" w:hAnsi="Times New Roman"/>
                <w:b/>
                <w:sz w:val="28"/>
                <w:szCs w:val="28"/>
              </w:rPr>
              <w:t>33/70</w:t>
            </w:r>
            <w:r w:rsidRPr="00E970C7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="00124073" w:rsidRPr="00E970C7">
              <w:rPr>
                <w:rFonts w:ascii="Times New Roman" w:hAnsi="Times New Roman"/>
                <w:b/>
                <w:sz w:val="28"/>
                <w:szCs w:val="28"/>
              </w:rPr>
              <w:t>О некоторых вопросах реализации нормативных правовых актов Российской Федерации в сфере противодействия коррупции в Министерстве финансов Камчатского края</w:t>
            </w:r>
            <w:r w:rsidRPr="00E970C7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</w:tbl>
    <w:p w:rsidR="0074785F" w:rsidRPr="00E970C7" w:rsidRDefault="0074785F" w:rsidP="006458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91B3A" w:rsidRPr="00E970C7" w:rsidRDefault="00E91B3A" w:rsidP="006458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4785F" w:rsidRPr="00E970C7" w:rsidRDefault="001923C9" w:rsidP="006458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970C7">
        <w:rPr>
          <w:rFonts w:ascii="Times New Roman" w:hAnsi="Times New Roman"/>
          <w:sz w:val="28"/>
          <w:szCs w:val="28"/>
        </w:rPr>
        <w:t>ПРИКАЗЫВАЮ:</w:t>
      </w:r>
    </w:p>
    <w:p w:rsidR="00372F4D" w:rsidRPr="00E970C7" w:rsidRDefault="00372F4D" w:rsidP="006458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67F60" w:rsidRPr="00BA2B5B" w:rsidRDefault="00BA2B5B" w:rsidP="00BA2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5692A" w:rsidRPr="00BA2B5B">
        <w:rPr>
          <w:rFonts w:ascii="Times New Roman" w:hAnsi="Times New Roman"/>
          <w:sz w:val="28"/>
          <w:szCs w:val="28"/>
        </w:rPr>
        <w:t>Внести в приказ Министерства финансов Камчатского края от 03.03.2022 № 33/70 «О некоторых вопросах реализации нормативных правовых актов Российской Федерации в сфере противодействия коррупции в Министерстве финансов Камчатского края» следующие изменения:</w:t>
      </w:r>
    </w:p>
    <w:p w:rsidR="00BA2B5B" w:rsidRDefault="00BA2B5B" w:rsidP="00BA2B5B">
      <w:pPr>
        <w:pStyle w:val="af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A2B5B">
        <w:rPr>
          <w:rFonts w:ascii="Times New Roman" w:hAnsi="Times New Roman"/>
          <w:sz w:val="28"/>
          <w:szCs w:val="28"/>
        </w:rPr>
        <w:t>реамбулу изложить в следующей редакции:</w:t>
      </w:r>
    </w:p>
    <w:p w:rsidR="00BA2B5B" w:rsidRPr="00BA2B5B" w:rsidRDefault="00BA2B5B" w:rsidP="00BA2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A2B5B">
        <w:rPr>
          <w:rFonts w:ascii="Times New Roman" w:hAnsi="Times New Roman"/>
          <w:sz w:val="28"/>
          <w:szCs w:val="28"/>
        </w:rPr>
        <w:t xml:space="preserve">В соответствии </w:t>
      </w:r>
      <w:r w:rsidR="00F6397A" w:rsidRPr="00F6397A">
        <w:rPr>
          <w:rFonts w:ascii="Times New Roman" w:hAnsi="Times New Roman"/>
          <w:sz w:val="28"/>
          <w:szCs w:val="28"/>
        </w:rPr>
        <w:t>со  статьей  12  Федерального  закона  от 25.12.2008 №</w:t>
      </w:r>
      <w:r w:rsidR="00F6397A">
        <w:rPr>
          <w:rFonts w:ascii="Times New Roman" w:hAnsi="Times New Roman"/>
          <w:sz w:val="28"/>
          <w:szCs w:val="28"/>
        </w:rPr>
        <w:t> </w:t>
      </w:r>
      <w:r w:rsidR="00F6397A" w:rsidRPr="00F6397A">
        <w:rPr>
          <w:rFonts w:ascii="Times New Roman" w:hAnsi="Times New Roman"/>
          <w:sz w:val="28"/>
          <w:szCs w:val="28"/>
        </w:rPr>
        <w:t>273-ФЗ  «О  противодействии  коррупции»</w:t>
      </w:r>
      <w:r w:rsidR="00F6397A">
        <w:rPr>
          <w:rFonts w:ascii="Times New Roman" w:hAnsi="Times New Roman"/>
          <w:sz w:val="28"/>
          <w:szCs w:val="28"/>
        </w:rPr>
        <w:t xml:space="preserve">, </w:t>
      </w:r>
      <w:r w:rsidR="00F6397A" w:rsidRPr="00F6397A">
        <w:rPr>
          <w:rFonts w:ascii="Times New Roman" w:hAnsi="Times New Roman"/>
          <w:sz w:val="28"/>
          <w:szCs w:val="28"/>
        </w:rPr>
        <w:t>статьей 64</w:t>
      </w:r>
      <w:r w:rsidR="00F6397A" w:rsidRPr="00F6397A">
        <w:rPr>
          <w:rFonts w:ascii="Times New Roman" w:hAnsi="Times New Roman"/>
          <w:sz w:val="28"/>
          <w:szCs w:val="28"/>
          <w:vertAlign w:val="superscript"/>
        </w:rPr>
        <w:t>1</w:t>
      </w:r>
      <w:r w:rsidR="00F6397A" w:rsidRPr="00F6397A">
        <w:rPr>
          <w:rFonts w:ascii="Times New Roman" w:hAnsi="Times New Roman"/>
          <w:sz w:val="28"/>
          <w:szCs w:val="28"/>
        </w:rPr>
        <w:t xml:space="preserve"> Трудового кодекса Российской Федерации</w:t>
      </w:r>
      <w:r w:rsidR="00F6397A">
        <w:rPr>
          <w:rFonts w:ascii="Times New Roman" w:hAnsi="Times New Roman"/>
          <w:sz w:val="28"/>
          <w:szCs w:val="28"/>
        </w:rPr>
        <w:t>,</w:t>
      </w:r>
      <w:r w:rsidR="00F6397A" w:rsidRPr="00F639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BA2B5B">
        <w:rPr>
          <w:rFonts w:ascii="Times New Roman" w:hAnsi="Times New Roman"/>
          <w:sz w:val="28"/>
          <w:szCs w:val="28"/>
        </w:rPr>
        <w:t>акон</w:t>
      </w:r>
      <w:r>
        <w:rPr>
          <w:rFonts w:ascii="Times New Roman" w:hAnsi="Times New Roman"/>
          <w:sz w:val="28"/>
          <w:szCs w:val="28"/>
        </w:rPr>
        <w:t>ом</w:t>
      </w:r>
      <w:r w:rsidRPr="00BA2B5B">
        <w:rPr>
          <w:rFonts w:ascii="Times New Roman" w:hAnsi="Times New Roman"/>
          <w:sz w:val="28"/>
          <w:szCs w:val="28"/>
        </w:rPr>
        <w:t xml:space="preserve"> Камчатского края от</w:t>
      </w:r>
      <w:r w:rsidR="00F6397A">
        <w:rPr>
          <w:rFonts w:ascii="Times New Roman" w:hAnsi="Times New Roman"/>
          <w:sz w:val="28"/>
          <w:szCs w:val="28"/>
        </w:rPr>
        <w:t> </w:t>
      </w:r>
      <w:r w:rsidRPr="00BA2B5B">
        <w:rPr>
          <w:rFonts w:ascii="Times New Roman" w:hAnsi="Times New Roman"/>
          <w:sz w:val="28"/>
          <w:szCs w:val="28"/>
        </w:rPr>
        <w:t xml:space="preserve">16.12.2009 </w:t>
      </w:r>
      <w:r>
        <w:rPr>
          <w:rFonts w:ascii="Times New Roman" w:hAnsi="Times New Roman"/>
          <w:sz w:val="28"/>
          <w:szCs w:val="28"/>
        </w:rPr>
        <w:t>№</w:t>
      </w:r>
      <w:r w:rsidRPr="00BA2B5B">
        <w:rPr>
          <w:rFonts w:ascii="Times New Roman" w:hAnsi="Times New Roman"/>
          <w:sz w:val="28"/>
          <w:szCs w:val="28"/>
        </w:rPr>
        <w:t xml:space="preserve"> 380 </w:t>
      </w:r>
      <w:r>
        <w:rPr>
          <w:rFonts w:ascii="Times New Roman" w:hAnsi="Times New Roman"/>
          <w:sz w:val="28"/>
          <w:szCs w:val="28"/>
        </w:rPr>
        <w:t>«</w:t>
      </w:r>
      <w:r w:rsidRPr="00BA2B5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 </w:t>
      </w:r>
      <w:r w:rsidRPr="00BA2B5B">
        <w:rPr>
          <w:rFonts w:ascii="Times New Roman" w:hAnsi="Times New Roman"/>
          <w:sz w:val="28"/>
          <w:szCs w:val="28"/>
        </w:rPr>
        <w:t>представлении сведений о доходах, об имуществе и обязательствах имущественного характера лицами, замещающими государственные должности К</w:t>
      </w:r>
      <w:r>
        <w:rPr>
          <w:rFonts w:ascii="Times New Roman" w:hAnsi="Times New Roman"/>
          <w:sz w:val="28"/>
          <w:szCs w:val="28"/>
        </w:rPr>
        <w:t xml:space="preserve">амчатского края, и иными лицами», </w:t>
      </w:r>
      <w:r w:rsidRPr="00BA2B5B">
        <w:rPr>
          <w:rFonts w:ascii="Times New Roman" w:hAnsi="Times New Roman"/>
          <w:sz w:val="28"/>
          <w:szCs w:val="28"/>
        </w:rPr>
        <w:t>постановлением Губернатора Камчатского края от 15.02.2022 № 17 «О некоторых вопросах реализации нормативных правовых актов Российской Федерации в сфере противодействия коррупции в исполнительных органах Камчатского края»</w:t>
      </w:r>
      <w:r>
        <w:rPr>
          <w:rFonts w:ascii="Times New Roman" w:hAnsi="Times New Roman"/>
          <w:sz w:val="28"/>
          <w:szCs w:val="28"/>
        </w:rPr>
        <w:t>;</w:t>
      </w:r>
    </w:p>
    <w:p w:rsidR="00EC6ACF" w:rsidRPr="00E970C7" w:rsidRDefault="00BA2B5B" w:rsidP="006458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C6ACF" w:rsidRPr="00E970C7">
        <w:rPr>
          <w:rFonts w:ascii="Times New Roman" w:hAnsi="Times New Roman"/>
          <w:sz w:val="28"/>
          <w:szCs w:val="28"/>
        </w:rPr>
        <w:t>) постановляющую часть изложить в следующей редакции:</w:t>
      </w:r>
    </w:p>
    <w:p w:rsidR="00E970C7" w:rsidRPr="00E970C7" w:rsidRDefault="00EC6ACF" w:rsidP="00E970C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970C7">
        <w:rPr>
          <w:rFonts w:ascii="Times New Roman" w:hAnsi="Times New Roman"/>
          <w:sz w:val="28"/>
          <w:szCs w:val="28"/>
        </w:rPr>
        <w:t>«1. Утвердить перечень должностей государственной гражданской службы Камчатского края в Министерстве финансов Камчатского края, замещение которых связано с коррупционными рисками (далее – Перечень должностей), согласно при</w:t>
      </w:r>
      <w:r w:rsidR="00E970C7" w:rsidRPr="00E970C7">
        <w:rPr>
          <w:rFonts w:ascii="Times New Roman" w:hAnsi="Times New Roman"/>
          <w:sz w:val="28"/>
          <w:szCs w:val="28"/>
        </w:rPr>
        <w:t>ложению 1 к настоящему приказу.</w:t>
      </w:r>
    </w:p>
    <w:p w:rsidR="00FB59A8" w:rsidRPr="00FB59A8" w:rsidRDefault="00E970C7" w:rsidP="00FB59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970C7">
        <w:rPr>
          <w:rFonts w:ascii="Times New Roman" w:hAnsi="Times New Roman"/>
          <w:sz w:val="28"/>
          <w:szCs w:val="28"/>
        </w:rPr>
        <w:lastRenderedPageBreak/>
        <w:t xml:space="preserve">2. Установить, что лица, замещающие должности государственной гражданской службы в Министерстве финансов Камчатского края, отнесенные в соответствии с разделом </w:t>
      </w:r>
      <w:r w:rsidRPr="00E970C7">
        <w:rPr>
          <w:rFonts w:ascii="Times New Roman" w:hAnsi="Times New Roman"/>
          <w:sz w:val="28"/>
          <w:szCs w:val="28"/>
          <w:lang w:val="en-US"/>
        </w:rPr>
        <w:t>II</w:t>
      </w:r>
      <w:r w:rsidRPr="00E970C7">
        <w:rPr>
          <w:rFonts w:ascii="Times New Roman" w:hAnsi="Times New Roman"/>
          <w:sz w:val="28"/>
          <w:szCs w:val="28"/>
        </w:rPr>
        <w:t xml:space="preserve"> Реестра должностей государственной гражданской службы Камчатского края, утвержденного Законом Камчатского края от 20.11.2013 № 343 «О государственной гражданской службе Камчатского края»</w:t>
      </w:r>
      <w:r w:rsidR="00E61FEF">
        <w:rPr>
          <w:rFonts w:ascii="Times New Roman" w:hAnsi="Times New Roman"/>
          <w:sz w:val="28"/>
          <w:szCs w:val="28"/>
        </w:rPr>
        <w:t>,</w:t>
      </w:r>
      <w:r w:rsidRPr="00E970C7">
        <w:rPr>
          <w:rFonts w:ascii="Times New Roman" w:hAnsi="Times New Roman"/>
          <w:sz w:val="28"/>
          <w:szCs w:val="28"/>
        </w:rPr>
        <w:t xml:space="preserve"> к высшей группе должностей государственной гражданской службы Камчатского края, а также должности, включенные в Перечень должностей, обязаны ежегодно не позднее 30 апреля года, следующего </w:t>
      </w:r>
      <w:r w:rsidR="00FB59A8">
        <w:rPr>
          <w:rFonts w:ascii="Times New Roman" w:hAnsi="Times New Roman"/>
          <w:sz w:val="28"/>
          <w:szCs w:val="28"/>
        </w:rPr>
        <w:t>за отчетным, представлять:</w:t>
      </w:r>
    </w:p>
    <w:p w:rsidR="00FB59A8" w:rsidRPr="00FB59A8" w:rsidRDefault="00FB59A8" w:rsidP="00FB59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59A8">
        <w:rPr>
          <w:rFonts w:ascii="Times New Roman" w:hAnsi="Times New Roman"/>
          <w:sz w:val="28"/>
          <w:szCs w:val="28"/>
        </w:rPr>
        <w:t>1) сведения о своих доходах, по</w:t>
      </w:r>
      <w:r w:rsidR="00B375D7">
        <w:rPr>
          <w:rFonts w:ascii="Times New Roman" w:hAnsi="Times New Roman"/>
          <w:sz w:val="28"/>
          <w:szCs w:val="28"/>
        </w:rPr>
        <w:t xml:space="preserve">лученных за отчетный период (с </w:t>
      </w:r>
      <w:r w:rsidRPr="00FB59A8">
        <w:rPr>
          <w:rFonts w:ascii="Times New Roman" w:hAnsi="Times New Roman"/>
          <w:sz w:val="28"/>
          <w:szCs w:val="28"/>
        </w:rPr>
        <w:t>1 января по 31 декабря), от всех источников (включая денежное вознаграждение (денежное содержание), пенсии, пособия, иные выплаты), а также сведения об имуществе, принадлежащем им на праве собственности, и о своих обязательствах имущественного характера по состоянию на конец отчетного периода;</w:t>
      </w:r>
    </w:p>
    <w:p w:rsidR="00FB59A8" w:rsidRDefault="00FB59A8" w:rsidP="00FB59A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59A8">
        <w:rPr>
          <w:rFonts w:ascii="Times New Roman" w:hAnsi="Times New Roman"/>
          <w:sz w:val="28"/>
          <w:szCs w:val="28"/>
        </w:rPr>
        <w:t>2) сведения о доходах супруги (супруга) и несовершеннолетних детей, по</w:t>
      </w:r>
      <w:r w:rsidR="00B375D7">
        <w:rPr>
          <w:rFonts w:ascii="Times New Roman" w:hAnsi="Times New Roman"/>
          <w:sz w:val="28"/>
          <w:szCs w:val="28"/>
        </w:rPr>
        <w:t xml:space="preserve">лученных за отчетный период (с </w:t>
      </w:r>
      <w:r w:rsidRPr="00FB59A8">
        <w:rPr>
          <w:rFonts w:ascii="Times New Roman" w:hAnsi="Times New Roman"/>
          <w:sz w:val="28"/>
          <w:szCs w:val="28"/>
        </w:rPr>
        <w:t>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64585C" w:rsidRDefault="00E970C7" w:rsidP="009C740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EC6ACF">
        <w:rPr>
          <w:rFonts w:ascii="Times New Roman" w:hAnsi="Times New Roman"/>
          <w:sz w:val="28"/>
        </w:rPr>
        <w:t xml:space="preserve">. </w:t>
      </w:r>
      <w:r w:rsidR="00EC6ACF" w:rsidRPr="00EC6ACF">
        <w:rPr>
          <w:rFonts w:ascii="Times New Roman" w:hAnsi="Times New Roman"/>
          <w:sz w:val="28"/>
        </w:rPr>
        <w:t xml:space="preserve">Установить, что государственный гражданский служащий, замещавший должность, включенную в Перечень должностей, в течение двух лет </w:t>
      </w:r>
      <w:r w:rsidR="00DA0A72">
        <w:rPr>
          <w:rFonts w:ascii="Times New Roman" w:hAnsi="Times New Roman"/>
          <w:sz w:val="28"/>
        </w:rPr>
        <w:t>после</w:t>
      </w:r>
      <w:r w:rsidR="00EC6ACF" w:rsidRPr="00EC6ACF">
        <w:rPr>
          <w:rFonts w:ascii="Times New Roman" w:hAnsi="Times New Roman"/>
          <w:sz w:val="28"/>
        </w:rPr>
        <w:t xml:space="preserve"> увольнения с государственной гражданской службы в Министерстве финансов </w:t>
      </w:r>
      <w:r w:rsidR="0064585C">
        <w:rPr>
          <w:rFonts w:ascii="Times New Roman" w:hAnsi="Times New Roman"/>
          <w:sz w:val="28"/>
        </w:rPr>
        <w:t>Камчатского края:</w:t>
      </w:r>
    </w:p>
    <w:p w:rsidR="00821EED" w:rsidRPr="00821EED" w:rsidRDefault="0064585C" w:rsidP="00821EED">
      <w:pPr>
        <w:pStyle w:val="aff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1) </w:t>
      </w:r>
      <w:r w:rsidR="00EC6ACF" w:rsidRPr="00EC6ACF">
        <w:rPr>
          <w:sz w:val="28"/>
        </w:rPr>
        <w:t>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</w:t>
      </w:r>
      <w:r w:rsidR="00DA0A72">
        <w:rPr>
          <w:sz w:val="28"/>
        </w:rPr>
        <w:t xml:space="preserve"> (гражданско-правовых договоров)</w:t>
      </w:r>
      <w:r w:rsidR="00EC6ACF" w:rsidRPr="00EC6ACF">
        <w:rPr>
          <w:sz w:val="28"/>
        </w:rPr>
        <w:t xml:space="preserve">, если отдельные функции государственного управления данной организацией входили в должностные (служебные) обязанности государственного гражданского служащего Камчатского края, с согласия </w:t>
      </w:r>
      <w:r w:rsidR="0014217E" w:rsidRPr="0014217E">
        <w:rPr>
          <w:sz w:val="28"/>
        </w:rPr>
        <w:t>комиссии</w:t>
      </w:r>
      <w:r w:rsidR="0014217E">
        <w:rPr>
          <w:sz w:val="28"/>
        </w:rPr>
        <w:t xml:space="preserve"> </w:t>
      </w:r>
      <w:r w:rsidR="00EC6ACF" w:rsidRPr="00EC6ACF">
        <w:rPr>
          <w:sz w:val="28"/>
        </w:rPr>
        <w:t>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финансов Камчатского края, которое дается в порядке, установленном Положением о комиссиях по соблюдению требований к служебному поведению государственных гражданских служащих Камчатского края и урегулированию конфликта интересов, утвержденным Законом Камчатского края от 03.12.2010 №</w:t>
      </w:r>
      <w:r w:rsidR="00EC6ACF">
        <w:rPr>
          <w:sz w:val="28"/>
        </w:rPr>
        <w:t> </w:t>
      </w:r>
      <w:r w:rsidR="00EC6ACF" w:rsidRPr="00EC6ACF">
        <w:rPr>
          <w:sz w:val="28"/>
        </w:rPr>
        <w:t xml:space="preserve">526 «О комиссиях по соблюдению требований к служебному поведению государственных гражданских служащих Камчатского края и урегулированию конфликта интересов», направив </w:t>
      </w:r>
      <w:r w:rsidR="00EF6F94" w:rsidRPr="0064585C">
        <w:rPr>
          <w:sz w:val="28"/>
          <w:szCs w:val="28"/>
        </w:rPr>
        <w:t>Дудник Кристине Сергеевне, уполномоченному должностному лицу в Министерстве финансов Камчатского края по профилактике коррупционных и иных правонарушений (далее – уполномоченное должностное лицо)</w:t>
      </w:r>
      <w:r w:rsidR="00EF6F94">
        <w:rPr>
          <w:sz w:val="28"/>
          <w:szCs w:val="28"/>
        </w:rPr>
        <w:t xml:space="preserve"> </w:t>
      </w:r>
      <w:r w:rsidR="00693507">
        <w:rPr>
          <w:sz w:val="28"/>
          <w:szCs w:val="28"/>
        </w:rPr>
        <w:t xml:space="preserve">письменное обращение </w:t>
      </w:r>
      <w:r w:rsidR="00693507" w:rsidRPr="00821EED">
        <w:rPr>
          <w:sz w:val="28"/>
          <w:szCs w:val="28"/>
        </w:rPr>
        <w:t xml:space="preserve">о даче согласия на замещение на условиях трудового договора </w:t>
      </w:r>
      <w:r w:rsidR="00693507" w:rsidRPr="00821EED">
        <w:rPr>
          <w:sz w:val="28"/>
          <w:szCs w:val="28"/>
        </w:rPr>
        <w:t xml:space="preserve">должности в </w:t>
      </w:r>
      <w:r w:rsidR="00693507" w:rsidRPr="00821EED">
        <w:rPr>
          <w:sz w:val="28"/>
          <w:szCs w:val="28"/>
        </w:rPr>
        <w:lastRenderedPageBreak/>
        <w:t>организации и (или) на</w:t>
      </w:r>
      <w:r w:rsidR="00693507" w:rsidRPr="00821EED">
        <w:rPr>
          <w:sz w:val="28"/>
          <w:szCs w:val="28"/>
        </w:rPr>
        <w:t xml:space="preserve"> выполн</w:t>
      </w:r>
      <w:r w:rsidR="00693507" w:rsidRPr="00821EED">
        <w:rPr>
          <w:sz w:val="28"/>
          <w:szCs w:val="28"/>
        </w:rPr>
        <w:t>ение в данной организации работы</w:t>
      </w:r>
      <w:r w:rsidR="00693507" w:rsidRPr="00821EED">
        <w:rPr>
          <w:sz w:val="28"/>
          <w:szCs w:val="28"/>
        </w:rPr>
        <w:t xml:space="preserve"> (оказание данной организации услуги) </w:t>
      </w:r>
      <w:r w:rsidR="00821EED" w:rsidRPr="00821EED">
        <w:rPr>
          <w:sz w:val="28"/>
          <w:szCs w:val="28"/>
        </w:rPr>
        <w:t>в течение месяца стоимостью более ста тысяч рублей на условиях гражданско-правового договора (гражданско-правовых договоров),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</w:t>
      </w:r>
      <w:r w:rsidR="00821EED" w:rsidRPr="00821EED">
        <w:rPr>
          <w:sz w:val="28"/>
          <w:szCs w:val="28"/>
        </w:rPr>
        <w:t>;</w:t>
      </w:r>
    </w:p>
    <w:p w:rsidR="0085278C" w:rsidRPr="00902D1E" w:rsidRDefault="00821EED" w:rsidP="00902D1E">
      <w:pPr>
        <w:pStyle w:val="aff"/>
        <w:spacing w:before="0" w:beforeAutospacing="0" w:after="0" w:afterAutospacing="0" w:line="288" w:lineRule="atLeast"/>
        <w:ind w:firstLine="540"/>
        <w:jc w:val="both"/>
      </w:pPr>
      <w:r w:rsidRPr="00821EED">
        <w:rPr>
          <w:sz w:val="28"/>
          <w:szCs w:val="28"/>
        </w:rPr>
        <w:t xml:space="preserve"> </w:t>
      </w:r>
      <w:r w:rsidR="0064585C" w:rsidRPr="00821EED">
        <w:rPr>
          <w:sz w:val="28"/>
          <w:szCs w:val="28"/>
        </w:rPr>
        <w:t xml:space="preserve">2) </w:t>
      </w:r>
      <w:r w:rsidR="00EC6ACF" w:rsidRPr="00821EED">
        <w:rPr>
          <w:sz w:val="28"/>
          <w:szCs w:val="28"/>
        </w:rPr>
        <w:t xml:space="preserve">обязан при заключении трудовых </w:t>
      </w:r>
      <w:r>
        <w:rPr>
          <w:sz w:val="28"/>
        </w:rPr>
        <w:t xml:space="preserve">или </w:t>
      </w:r>
      <w:r w:rsidR="00EC6ACF" w:rsidRPr="00EC6ACF">
        <w:rPr>
          <w:sz w:val="28"/>
        </w:rPr>
        <w:t xml:space="preserve">гражданско-правовых договоров </w:t>
      </w:r>
      <w:r>
        <w:rPr>
          <w:sz w:val="28"/>
        </w:rPr>
        <w:t xml:space="preserve">на выполнение работ (оказание услуг) </w:t>
      </w:r>
      <w:r w:rsidR="00EC6ACF" w:rsidRPr="00EC6ACF">
        <w:rPr>
          <w:sz w:val="28"/>
        </w:rPr>
        <w:t xml:space="preserve">в случае, предусмотренном пунктом 1 настоящей части, сообщать работодателю сведения о последнем месте государственной гражданской службы Камчатского </w:t>
      </w:r>
      <w:r w:rsidR="00EC6ACF" w:rsidRPr="00902D1E">
        <w:rPr>
          <w:sz w:val="28"/>
          <w:szCs w:val="28"/>
        </w:rPr>
        <w:t>края</w:t>
      </w:r>
      <w:r w:rsidR="00902D1E" w:rsidRPr="00902D1E">
        <w:rPr>
          <w:sz w:val="28"/>
          <w:szCs w:val="28"/>
        </w:rPr>
        <w:t xml:space="preserve"> </w:t>
      </w:r>
      <w:r w:rsidR="00902D1E" w:rsidRPr="00902D1E">
        <w:rPr>
          <w:sz w:val="28"/>
          <w:szCs w:val="28"/>
        </w:rPr>
        <w:t>с соблюдением законодательства Российской Федерации о государственной тайне</w:t>
      </w:r>
      <w:r w:rsidR="00EC6ACF" w:rsidRPr="00902D1E">
        <w:rPr>
          <w:sz w:val="28"/>
          <w:szCs w:val="28"/>
        </w:rPr>
        <w:t>.</w:t>
      </w:r>
    </w:p>
    <w:p w:rsidR="00EC6ACF" w:rsidRPr="0085278C" w:rsidRDefault="00EC6ACF" w:rsidP="008527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9C7402">
        <w:rPr>
          <w:rFonts w:ascii="Times New Roman" w:hAnsi="Times New Roman"/>
          <w:sz w:val="28"/>
          <w:szCs w:val="28"/>
        </w:rPr>
        <w:t xml:space="preserve">4. </w:t>
      </w:r>
      <w:r w:rsidR="00EF6F94" w:rsidRPr="009C7402">
        <w:rPr>
          <w:rFonts w:ascii="Times New Roman" w:hAnsi="Times New Roman"/>
          <w:sz w:val="28"/>
          <w:szCs w:val="28"/>
        </w:rPr>
        <w:t>У</w:t>
      </w:r>
      <w:r w:rsidRPr="009C7402">
        <w:rPr>
          <w:rFonts w:ascii="Times New Roman" w:hAnsi="Times New Roman"/>
          <w:sz w:val="28"/>
          <w:szCs w:val="28"/>
        </w:rPr>
        <w:t>полномоченному</w:t>
      </w:r>
      <w:r w:rsidRPr="0064585C">
        <w:rPr>
          <w:rFonts w:ascii="Times New Roman" w:hAnsi="Times New Roman"/>
          <w:sz w:val="28"/>
          <w:szCs w:val="28"/>
        </w:rPr>
        <w:t xml:space="preserve"> должностному лицу:</w:t>
      </w:r>
    </w:p>
    <w:p w:rsidR="00EC6ACF" w:rsidRDefault="00EC6ACF" w:rsidP="006458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EC6ACF">
        <w:rPr>
          <w:rFonts w:ascii="Times New Roman" w:hAnsi="Times New Roman"/>
          <w:sz w:val="28"/>
          <w:szCs w:val="28"/>
        </w:rPr>
        <w:t>ознакомить заинтересованных государственных гражданских служащих Министерства финансов Камчатского края с настоящим приказом;</w:t>
      </w:r>
    </w:p>
    <w:p w:rsidR="00EC6ACF" w:rsidRDefault="00EC6ACF" w:rsidP="006458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обеспечить</w:t>
      </w:r>
      <w:r w:rsidRPr="009378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ежегодно до 31 декабря календарного года:</w:t>
      </w:r>
    </w:p>
    <w:p w:rsidR="00EC6ACF" w:rsidRDefault="00EC6ACF" w:rsidP="006458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уточнение (корректировку) Перечня должностей на основе </w:t>
      </w:r>
      <w:r w:rsidRPr="0093781F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я</w:t>
      </w:r>
      <w:r w:rsidRPr="0093781F">
        <w:rPr>
          <w:rFonts w:ascii="Times New Roman" w:hAnsi="Times New Roman"/>
          <w:sz w:val="28"/>
          <w:szCs w:val="28"/>
        </w:rPr>
        <w:t xml:space="preserve"> оцен</w:t>
      </w:r>
      <w:r>
        <w:rPr>
          <w:rFonts w:ascii="Times New Roman" w:hAnsi="Times New Roman"/>
          <w:sz w:val="28"/>
          <w:szCs w:val="28"/>
        </w:rPr>
        <w:t>ки</w:t>
      </w:r>
      <w:r w:rsidRPr="0093781F">
        <w:rPr>
          <w:rFonts w:ascii="Times New Roman" w:hAnsi="Times New Roman"/>
          <w:sz w:val="28"/>
          <w:szCs w:val="28"/>
        </w:rPr>
        <w:t xml:space="preserve"> коррупционных рисков, возникающих </w:t>
      </w:r>
      <w:r w:rsidRPr="00CF0FA1">
        <w:rPr>
          <w:rFonts w:ascii="Times New Roman" w:hAnsi="Times New Roman"/>
          <w:color w:val="000000" w:themeColor="text1"/>
          <w:sz w:val="28"/>
          <w:szCs w:val="28"/>
        </w:rPr>
        <w:t xml:space="preserve">при реализации </w:t>
      </w:r>
      <w:r w:rsidRPr="0093781F">
        <w:rPr>
          <w:rFonts w:ascii="Times New Roman" w:hAnsi="Times New Roman"/>
          <w:sz w:val="28"/>
          <w:szCs w:val="28"/>
        </w:rPr>
        <w:t>Министерством финансов Камчатского кр</w:t>
      </w:r>
      <w:r>
        <w:rPr>
          <w:rFonts w:ascii="Times New Roman" w:hAnsi="Times New Roman"/>
          <w:sz w:val="28"/>
          <w:szCs w:val="28"/>
        </w:rPr>
        <w:t>ая своих функций, ознакомление</w:t>
      </w:r>
      <w:r w:rsidRPr="0093781F">
        <w:rPr>
          <w:rFonts w:ascii="Times New Roman" w:hAnsi="Times New Roman"/>
          <w:sz w:val="28"/>
          <w:szCs w:val="28"/>
        </w:rPr>
        <w:t xml:space="preserve"> заинтересованных государственных гражданских служащих Министерства финансов Камчатского кра</w:t>
      </w:r>
      <w:r w:rsidR="00821EED">
        <w:rPr>
          <w:rFonts w:ascii="Times New Roman" w:hAnsi="Times New Roman"/>
          <w:sz w:val="28"/>
          <w:szCs w:val="28"/>
        </w:rPr>
        <w:t>я</w:t>
      </w:r>
      <w:r w:rsidRPr="0093781F">
        <w:rPr>
          <w:rFonts w:ascii="Times New Roman" w:hAnsi="Times New Roman"/>
          <w:sz w:val="28"/>
          <w:szCs w:val="28"/>
        </w:rPr>
        <w:t xml:space="preserve"> с изменениям</w:t>
      </w:r>
      <w:r>
        <w:rPr>
          <w:rFonts w:ascii="Times New Roman" w:hAnsi="Times New Roman"/>
          <w:sz w:val="28"/>
          <w:szCs w:val="28"/>
        </w:rPr>
        <w:t>и, вносимыми в настоящий приказ;</w:t>
      </w:r>
    </w:p>
    <w:p w:rsidR="0064585C" w:rsidRDefault="00EC6ACF" w:rsidP="00BC78E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формирование списков государственных гражданских служащих Министерства финансов Камчатского края, которые обязаны представлять сведения о доходах, об имуществе и обязательствах имущественного характера за отчетный период, с последующим ознакомлением с этими списками заинтересованных государственных гражданских служащих Министе</w:t>
      </w:r>
      <w:r w:rsidR="00E61FEF">
        <w:rPr>
          <w:rFonts w:ascii="Times New Roman" w:hAnsi="Times New Roman"/>
          <w:sz w:val="28"/>
          <w:szCs w:val="28"/>
        </w:rPr>
        <w:t>рства финансов Камчатского края;</w:t>
      </w:r>
    </w:p>
    <w:p w:rsidR="00EC6ACF" w:rsidRPr="0064585C" w:rsidRDefault="00EF6F94" w:rsidP="0064585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осуществлять</w:t>
      </w:r>
      <w:r w:rsidRPr="00EF6F94">
        <w:t xml:space="preserve"> </w:t>
      </w:r>
      <w:r w:rsidRPr="00EF6F94">
        <w:rPr>
          <w:rFonts w:ascii="Times New Roman" w:hAnsi="Times New Roman"/>
          <w:sz w:val="28"/>
          <w:szCs w:val="28"/>
        </w:rPr>
        <w:t>при увольнении государственного гражданского служащего Министерства финансов Камчатского края, замещавшего должность, включенную в Перечень должностей</w:t>
      </w:r>
      <w:r w:rsidR="00EC6ACF" w:rsidRPr="0064585C">
        <w:rPr>
          <w:rFonts w:ascii="Times New Roman" w:hAnsi="Times New Roman"/>
          <w:sz w:val="28"/>
          <w:szCs w:val="28"/>
        </w:rPr>
        <w:t>:</w:t>
      </w:r>
    </w:p>
    <w:p w:rsidR="00EC6ACF" w:rsidRPr="0093643D" w:rsidRDefault="00EF6F94" w:rsidP="0064585C">
      <w:pPr>
        <w:pStyle w:val="af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EC6ACF">
        <w:rPr>
          <w:rFonts w:ascii="Times New Roman" w:hAnsi="Times New Roman"/>
          <w:sz w:val="28"/>
          <w:szCs w:val="28"/>
        </w:rPr>
        <w:t xml:space="preserve">) </w:t>
      </w:r>
      <w:r w:rsidR="00EC6ACF" w:rsidRPr="00EC6ACF">
        <w:rPr>
          <w:rFonts w:ascii="Times New Roman" w:hAnsi="Times New Roman"/>
          <w:sz w:val="28"/>
          <w:szCs w:val="28"/>
        </w:rPr>
        <w:t xml:space="preserve">выдачу уведомлений об ограничениях, налагаемых на гражданина при заключении им трудового или гражданско-правового договора, при увольнении государственного гражданского служащего Министерства финансов Камчатского края, замещавшего должность, включенную в Перечень должностей по форме согласно </w:t>
      </w:r>
      <w:r w:rsidR="00EC6ACF" w:rsidRPr="0093643D">
        <w:rPr>
          <w:rFonts w:ascii="Times New Roman" w:hAnsi="Times New Roman"/>
          <w:sz w:val="28"/>
          <w:szCs w:val="28"/>
        </w:rPr>
        <w:t xml:space="preserve">приложению </w:t>
      </w:r>
      <w:r w:rsidR="00EC6ACF" w:rsidRPr="0093643D">
        <w:rPr>
          <w:rFonts w:ascii="Times New Roman" w:hAnsi="Times New Roman"/>
          <w:color w:val="auto"/>
          <w:sz w:val="28"/>
          <w:szCs w:val="28"/>
        </w:rPr>
        <w:t>2 к настоящему приказу;</w:t>
      </w:r>
    </w:p>
    <w:p w:rsidR="00EC6ACF" w:rsidRPr="0093643D" w:rsidRDefault="00EF6F94" w:rsidP="0064585C">
      <w:pPr>
        <w:pStyle w:val="af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б</w:t>
      </w:r>
      <w:r w:rsidR="00EC6ACF" w:rsidRPr="0093643D">
        <w:rPr>
          <w:rFonts w:ascii="Times New Roman" w:hAnsi="Times New Roman"/>
          <w:color w:val="auto"/>
          <w:sz w:val="28"/>
          <w:szCs w:val="28"/>
        </w:rPr>
        <w:t xml:space="preserve">) учет уведомлений, </w:t>
      </w:r>
      <w:r>
        <w:rPr>
          <w:rFonts w:ascii="Times New Roman" w:hAnsi="Times New Roman"/>
          <w:color w:val="auto"/>
          <w:sz w:val="28"/>
          <w:szCs w:val="28"/>
        </w:rPr>
        <w:t>указанных в подпункте «а» настоящего пункта</w:t>
      </w:r>
      <w:r w:rsidR="00EC6ACF" w:rsidRPr="0093643D">
        <w:rPr>
          <w:rFonts w:ascii="Times New Roman" w:hAnsi="Times New Roman"/>
          <w:color w:val="auto"/>
          <w:sz w:val="28"/>
          <w:szCs w:val="28"/>
        </w:rPr>
        <w:t xml:space="preserve">, в журнале </w:t>
      </w:r>
      <w:r w:rsidR="00F3103E" w:rsidRPr="00F3103E">
        <w:rPr>
          <w:rFonts w:ascii="Times New Roman" w:hAnsi="Times New Roman"/>
          <w:color w:val="auto"/>
          <w:sz w:val="28"/>
          <w:szCs w:val="28"/>
        </w:rPr>
        <w:t>учета уведомлений об ограничениях, налагаемых на гражданина, замещавшего должность государственной гражданской службы Камчатского края в Министерстве финансов Камчатского края, при заключении им трудового или гражданско-правового договора и сообщений работодателей о заключении с ним трудового или гражданско-правового договора</w:t>
      </w:r>
      <w:r w:rsidR="00F3103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C6ACF" w:rsidRPr="0093643D">
        <w:rPr>
          <w:rFonts w:ascii="Times New Roman" w:hAnsi="Times New Roman"/>
          <w:color w:val="auto"/>
          <w:sz w:val="28"/>
          <w:szCs w:val="28"/>
        </w:rPr>
        <w:t>по форме согласно приложению 3 к настоящему приказу.</w:t>
      </w:r>
    </w:p>
    <w:p w:rsidR="00EC6ACF" w:rsidRDefault="00E970C7" w:rsidP="0064585C">
      <w:pPr>
        <w:pStyle w:val="af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C6ACF" w:rsidRPr="0093643D">
        <w:rPr>
          <w:rFonts w:ascii="Times New Roman" w:hAnsi="Times New Roman"/>
          <w:sz w:val="28"/>
          <w:szCs w:val="28"/>
        </w:rPr>
        <w:t xml:space="preserve">. Установить, что на период </w:t>
      </w:r>
      <w:r w:rsidR="009C7402">
        <w:rPr>
          <w:rFonts w:ascii="Times New Roman" w:hAnsi="Times New Roman"/>
          <w:sz w:val="28"/>
          <w:szCs w:val="28"/>
        </w:rPr>
        <w:t>временного</w:t>
      </w:r>
      <w:r w:rsidR="00EC6ACF" w:rsidRPr="0064585C">
        <w:rPr>
          <w:rFonts w:ascii="Times New Roman" w:hAnsi="Times New Roman"/>
          <w:sz w:val="28"/>
          <w:szCs w:val="28"/>
        </w:rPr>
        <w:t xml:space="preserve"> отсутствия Дудник Кристины Сергеевны, </w:t>
      </w:r>
      <w:r w:rsidR="00E61FEF">
        <w:rPr>
          <w:rFonts w:ascii="Times New Roman" w:hAnsi="Times New Roman"/>
          <w:sz w:val="28"/>
          <w:szCs w:val="28"/>
        </w:rPr>
        <w:t>а также</w:t>
      </w:r>
      <w:r w:rsidR="00EC6ACF" w:rsidRPr="0064585C">
        <w:rPr>
          <w:rFonts w:ascii="Times New Roman" w:hAnsi="Times New Roman"/>
          <w:sz w:val="28"/>
          <w:szCs w:val="28"/>
        </w:rPr>
        <w:t xml:space="preserve"> в случае освобождения от должности и (или) увольнения, исполнение обязанностей уполномоченного должностного лица осуществляет </w:t>
      </w:r>
      <w:r w:rsidR="00EC6ACF" w:rsidRPr="0064585C">
        <w:rPr>
          <w:rFonts w:ascii="Times New Roman" w:hAnsi="Times New Roman"/>
          <w:sz w:val="28"/>
          <w:szCs w:val="28"/>
        </w:rPr>
        <w:lastRenderedPageBreak/>
        <w:t>Мельник Анна Викторовна, референт отдела правового обеспечения Министерства финансов Камчатского края.</w:t>
      </w:r>
    </w:p>
    <w:p w:rsidR="00EC6ACF" w:rsidRDefault="00E970C7" w:rsidP="0064585C">
      <w:pPr>
        <w:pStyle w:val="af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C6ACF">
        <w:rPr>
          <w:rFonts w:ascii="Times New Roman" w:hAnsi="Times New Roman"/>
          <w:sz w:val="28"/>
          <w:szCs w:val="28"/>
        </w:rPr>
        <w:t xml:space="preserve">. Признать утратившим силу </w:t>
      </w:r>
      <w:r w:rsidR="00EC6ACF" w:rsidRPr="000A4352">
        <w:rPr>
          <w:rFonts w:ascii="Times New Roman" w:hAnsi="Times New Roman"/>
          <w:sz w:val="28"/>
          <w:szCs w:val="28"/>
        </w:rPr>
        <w:t xml:space="preserve">приказ Министерства финансов Камчатского края от </w:t>
      </w:r>
      <w:r w:rsidR="00EC6ACF">
        <w:rPr>
          <w:rFonts w:ascii="Times New Roman" w:hAnsi="Times New Roman"/>
          <w:sz w:val="28"/>
          <w:szCs w:val="28"/>
        </w:rPr>
        <w:t>01.07.2021</w:t>
      </w:r>
      <w:r w:rsidR="00EC6ACF" w:rsidRPr="000A4352">
        <w:rPr>
          <w:rFonts w:ascii="Times New Roman" w:hAnsi="Times New Roman"/>
          <w:sz w:val="28"/>
          <w:szCs w:val="28"/>
        </w:rPr>
        <w:t xml:space="preserve"> № </w:t>
      </w:r>
      <w:r w:rsidR="00EC6ACF">
        <w:rPr>
          <w:rFonts w:ascii="Times New Roman" w:hAnsi="Times New Roman"/>
          <w:sz w:val="28"/>
          <w:szCs w:val="28"/>
        </w:rPr>
        <w:t>33/171</w:t>
      </w:r>
      <w:r w:rsidR="00EC6ACF" w:rsidRPr="000A4352">
        <w:rPr>
          <w:rFonts w:ascii="Times New Roman" w:hAnsi="Times New Roman"/>
          <w:sz w:val="28"/>
          <w:szCs w:val="28"/>
        </w:rPr>
        <w:t xml:space="preserve"> </w:t>
      </w:r>
      <w:r w:rsidR="00EC6ACF" w:rsidRPr="000A4352">
        <w:rPr>
          <w:rFonts w:ascii="Times New Roman" w:hAnsi="Times New Roman"/>
          <w:bCs/>
          <w:sz w:val="28"/>
          <w:szCs w:val="28"/>
        </w:rPr>
        <w:t>«</w:t>
      </w:r>
      <w:r w:rsidR="00EC6ACF">
        <w:rPr>
          <w:rFonts w:ascii="Times New Roman" w:hAnsi="Times New Roman"/>
          <w:bCs/>
          <w:sz w:val="28"/>
          <w:szCs w:val="28"/>
        </w:rPr>
        <w:t>Об утверждении перечня должностей государственной гражданской службы Камчатского края в Министерстве финансов Камчатского края, замещение которых связано с коррупционными рисками.</w:t>
      </w:r>
    </w:p>
    <w:p w:rsidR="0064585C" w:rsidRDefault="00E970C7" w:rsidP="0084208D">
      <w:pPr>
        <w:pStyle w:val="af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C6ACF">
        <w:rPr>
          <w:rFonts w:ascii="Times New Roman" w:hAnsi="Times New Roman"/>
          <w:sz w:val="28"/>
          <w:szCs w:val="28"/>
        </w:rPr>
        <w:t xml:space="preserve">. </w:t>
      </w:r>
      <w:r w:rsidR="00EC6ACF" w:rsidRPr="000A4352">
        <w:rPr>
          <w:rFonts w:ascii="Times New Roman" w:hAnsi="Times New Roman"/>
          <w:sz w:val="28"/>
          <w:szCs w:val="28"/>
        </w:rPr>
        <w:t>Настоящий приказ вступает в силу после дня его официального опубликования.</w:t>
      </w:r>
      <w:r w:rsidR="00EC6ACF" w:rsidRPr="00EC6ACF">
        <w:rPr>
          <w:rFonts w:ascii="Times New Roman" w:hAnsi="Times New Roman"/>
          <w:sz w:val="28"/>
          <w:szCs w:val="28"/>
        </w:rPr>
        <w:t>»</w:t>
      </w:r>
      <w:r w:rsidR="00EC6ACF">
        <w:rPr>
          <w:rFonts w:ascii="Times New Roman" w:hAnsi="Times New Roman"/>
          <w:sz w:val="28"/>
          <w:szCs w:val="28"/>
        </w:rPr>
        <w:t>;</w:t>
      </w:r>
    </w:p>
    <w:p w:rsidR="0064585C" w:rsidRDefault="00EC6ACF" w:rsidP="0084208D">
      <w:pPr>
        <w:pStyle w:val="af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таблице приложени</w:t>
      </w:r>
      <w:r w:rsidR="00ED64E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1:</w:t>
      </w:r>
    </w:p>
    <w:p w:rsidR="00EC6ACF" w:rsidRPr="00EC6ACF" w:rsidRDefault="00EC6ACF" w:rsidP="0084208D">
      <w:pPr>
        <w:pStyle w:val="af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ACF">
        <w:rPr>
          <w:rFonts w:ascii="Times New Roman" w:hAnsi="Times New Roman"/>
          <w:sz w:val="28"/>
          <w:szCs w:val="28"/>
        </w:rPr>
        <w:t>а</w:t>
      </w:r>
      <w:r w:rsidR="009C7402">
        <w:rPr>
          <w:rFonts w:ascii="Times New Roman" w:hAnsi="Times New Roman"/>
          <w:sz w:val="28"/>
          <w:szCs w:val="28"/>
        </w:rPr>
        <w:t>) в строке 1 слова «и кадрового»</w:t>
      </w:r>
      <w:r w:rsidRPr="00EC6ACF">
        <w:rPr>
          <w:rFonts w:ascii="Times New Roman" w:hAnsi="Times New Roman"/>
          <w:sz w:val="28"/>
          <w:szCs w:val="28"/>
        </w:rPr>
        <w:t xml:space="preserve"> исключить;</w:t>
      </w:r>
    </w:p>
    <w:p w:rsidR="0064585C" w:rsidRPr="0084208D" w:rsidRDefault="00EC6ACF" w:rsidP="0084208D">
      <w:pPr>
        <w:pStyle w:val="af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ACF">
        <w:rPr>
          <w:rFonts w:ascii="Times New Roman" w:hAnsi="Times New Roman"/>
          <w:sz w:val="28"/>
          <w:szCs w:val="28"/>
        </w:rPr>
        <w:t>б) в графе 2 строки 1.4 слова «Ведущий консультант» заменить словом</w:t>
      </w:r>
      <w:r w:rsidR="0084208D">
        <w:rPr>
          <w:rFonts w:ascii="Times New Roman" w:hAnsi="Times New Roman"/>
          <w:sz w:val="28"/>
          <w:szCs w:val="28"/>
        </w:rPr>
        <w:t xml:space="preserve"> </w:t>
      </w:r>
      <w:r w:rsidRPr="0084208D">
        <w:rPr>
          <w:rFonts w:ascii="Times New Roman" w:hAnsi="Times New Roman"/>
          <w:sz w:val="28"/>
          <w:szCs w:val="28"/>
        </w:rPr>
        <w:t>«Референт»</w:t>
      </w:r>
      <w:r w:rsidR="0064585C" w:rsidRPr="0084208D">
        <w:rPr>
          <w:rFonts w:ascii="Times New Roman" w:hAnsi="Times New Roman"/>
          <w:sz w:val="28"/>
          <w:szCs w:val="28"/>
        </w:rPr>
        <w:t>;</w:t>
      </w:r>
    </w:p>
    <w:p w:rsidR="0064585C" w:rsidRDefault="0064585C" w:rsidP="0084208D">
      <w:pPr>
        <w:pStyle w:val="af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приложение 2 изложить в редакции согласно </w:t>
      </w:r>
      <w:proofErr w:type="gramStart"/>
      <w:r w:rsidR="009A5F40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9A5F40">
        <w:rPr>
          <w:rFonts w:ascii="Times New Roman" w:hAnsi="Times New Roman"/>
          <w:sz w:val="28"/>
          <w:szCs w:val="28"/>
        </w:rPr>
        <w:t xml:space="preserve"> к настоящему приказу.</w:t>
      </w:r>
    </w:p>
    <w:p w:rsidR="00395DF6" w:rsidRPr="00A67F60" w:rsidRDefault="00A67F60" w:rsidP="0084208D">
      <w:pPr>
        <w:pStyle w:val="af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bookmarkStart w:id="1" w:name="_GoBack"/>
      <w:bookmarkEnd w:id="1"/>
      <w:r w:rsidRPr="0084208D">
        <w:rPr>
          <w:rFonts w:ascii="Times New Roman" w:hAnsi="Times New Roman"/>
          <w:sz w:val="28"/>
          <w:szCs w:val="28"/>
        </w:rPr>
        <w:t xml:space="preserve">2. </w:t>
      </w:r>
      <w:r w:rsidR="001923C9" w:rsidRPr="0084208D">
        <w:rPr>
          <w:rFonts w:ascii="Times New Roman" w:hAnsi="Times New Roman"/>
          <w:sz w:val="28"/>
          <w:szCs w:val="28"/>
        </w:rPr>
        <w:t>Настоящий</w:t>
      </w:r>
      <w:r w:rsidR="001923C9" w:rsidRPr="00A67F60">
        <w:rPr>
          <w:rFonts w:ascii="Times New Roman" w:hAnsi="Times New Roman"/>
          <w:sz w:val="28"/>
        </w:rPr>
        <w:t xml:space="preserve"> пр</w:t>
      </w:r>
      <w:r w:rsidR="000E04E0" w:rsidRPr="00A67F60">
        <w:rPr>
          <w:rFonts w:ascii="Times New Roman" w:hAnsi="Times New Roman"/>
          <w:sz w:val="28"/>
        </w:rPr>
        <w:t xml:space="preserve">иказ вступает в силу после дня </w:t>
      </w:r>
      <w:r w:rsidR="001923C9" w:rsidRPr="00A67F60">
        <w:rPr>
          <w:rFonts w:ascii="Times New Roman" w:hAnsi="Times New Roman"/>
          <w:sz w:val="28"/>
        </w:rPr>
        <w:t>его официального опубликования.</w:t>
      </w:r>
    </w:p>
    <w:p w:rsidR="0026540A" w:rsidRDefault="0026540A" w:rsidP="006458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BA6B19" w:rsidRDefault="00BA6B19" w:rsidP="006458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BA6B19" w:rsidRPr="0026540A" w:rsidRDefault="0064585C" w:rsidP="0026540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 w:rsidR="00BA6B19" w:rsidTr="00B05C74">
        <w:trPr>
          <w:trHeight w:val="2220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BA6B19" w:rsidRPr="00452580" w:rsidRDefault="00F57E29" w:rsidP="00452580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="00452580" w:rsidRPr="004525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BA6B19" w:rsidRDefault="00BA6B19" w:rsidP="00B05C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BA6B19" w:rsidRDefault="00F57E29" w:rsidP="00F57E2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А.Н. Бутылин</w:t>
            </w:r>
          </w:p>
        </w:tc>
      </w:tr>
    </w:tbl>
    <w:p w:rsidR="008B42E3" w:rsidRDefault="008B42E3" w:rsidP="002D139B">
      <w:pPr>
        <w:tabs>
          <w:tab w:val="left" w:pos="10080"/>
        </w:tabs>
        <w:spacing w:after="0" w:line="240" w:lineRule="auto"/>
      </w:pPr>
    </w:p>
    <w:p w:rsidR="002D139B" w:rsidRDefault="002D139B" w:rsidP="002D139B">
      <w:pPr>
        <w:tabs>
          <w:tab w:val="left" w:pos="100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402" w:rsidRDefault="009C7402" w:rsidP="002D139B">
      <w:pPr>
        <w:tabs>
          <w:tab w:val="left" w:pos="100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402" w:rsidRDefault="009C7402" w:rsidP="002D139B">
      <w:pPr>
        <w:tabs>
          <w:tab w:val="left" w:pos="100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402" w:rsidRDefault="009C7402" w:rsidP="002D139B">
      <w:pPr>
        <w:tabs>
          <w:tab w:val="left" w:pos="100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402" w:rsidRDefault="009C7402" w:rsidP="002D139B">
      <w:pPr>
        <w:tabs>
          <w:tab w:val="left" w:pos="100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402" w:rsidRDefault="009C7402" w:rsidP="002D139B">
      <w:pPr>
        <w:tabs>
          <w:tab w:val="left" w:pos="100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402" w:rsidRDefault="009C7402" w:rsidP="002D139B">
      <w:pPr>
        <w:tabs>
          <w:tab w:val="left" w:pos="100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402" w:rsidRDefault="009C7402" w:rsidP="002D139B">
      <w:pPr>
        <w:tabs>
          <w:tab w:val="left" w:pos="100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402" w:rsidRDefault="009C7402" w:rsidP="002D139B">
      <w:pPr>
        <w:tabs>
          <w:tab w:val="left" w:pos="100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402" w:rsidRDefault="009C7402" w:rsidP="002D139B">
      <w:pPr>
        <w:tabs>
          <w:tab w:val="left" w:pos="100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402" w:rsidRDefault="009C7402" w:rsidP="002D139B">
      <w:pPr>
        <w:tabs>
          <w:tab w:val="left" w:pos="100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402" w:rsidRDefault="009C7402" w:rsidP="002D139B">
      <w:pPr>
        <w:tabs>
          <w:tab w:val="left" w:pos="100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402" w:rsidRDefault="009C7402" w:rsidP="002D139B">
      <w:pPr>
        <w:tabs>
          <w:tab w:val="left" w:pos="100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402" w:rsidRDefault="009C7402" w:rsidP="002D139B">
      <w:pPr>
        <w:tabs>
          <w:tab w:val="left" w:pos="100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402" w:rsidRDefault="009C7402" w:rsidP="002D139B">
      <w:pPr>
        <w:tabs>
          <w:tab w:val="left" w:pos="100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402" w:rsidRDefault="009C7402" w:rsidP="002D139B">
      <w:pPr>
        <w:tabs>
          <w:tab w:val="left" w:pos="100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402" w:rsidRDefault="009C7402" w:rsidP="002D139B">
      <w:pPr>
        <w:tabs>
          <w:tab w:val="left" w:pos="100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2DBE" w:rsidRDefault="00A82DBE" w:rsidP="002D139B">
      <w:pPr>
        <w:tabs>
          <w:tab w:val="left" w:pos="100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402" w:rsidRDefault="008B42E3" w:rsidP="002D139B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к приказу </w:t>
      </w:r>
    </w:p>
    <w:p w:rsidR="009C7402" w:rsidRDefault="008B42E3" w:rsidP="009C7402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Министерства</w:t>
      </w:r>
      <w:r w:rsidR="009C740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финансов </w:t>
      </w:r>
    </w:p>
    <w:p w:rsidR="008B42E3" w:rsidRDefault="008B42E3" w:rsidP="009C7402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Камчатского края</w:t>
      </w:r>
    </w:p>
    <w:tbl>
      <w:tblPr>
        <w:tblStyle w:val="afe"/>
        <w:tblW w:w="0" w:type="auto"/>
        <w:tblInd w:w="5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 w:rsidR="008B42E3" w:rsidTr="00F507C3">
        <w:tc>
          <w:tcPr>
            <w:tcW w:w="239" w:type="dxa"/>
          </w:tcPr>
          <w:p w:rsidR="008B42E3" w:rsidRDefault="008B42E3" w:rsidP="002D139B">
            <w:pPr>
              <w:ind w:left="-6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869" w:type="dxa"/>
          </w:tcPr>
          <w:p w:rsidR="008B42E3" w:rsidRDefault="008B42E3" w:rsidP="002D139B">
            <w:pPr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>EGDATESTAMP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]</w:t>
            </w:r>
          </w:p>
        </w:tc>
        <w:tc>
          <w:tcPr>
            <w:tcW w:w="486" w:type="dxa"/>
          </w:tcPr>
          <w:p w:rsidR="008B42E3" w:rsidRDefault="008B42E3" w:rsidP="002D139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8B42E3" w:rsidRDefault="008B42E3" w:rsidP="002D139B">
            <w:pPr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EGNUMSTAMP]</w:t>
            </w:r>
          </w:p>
        </w:tc>
      </w:tr>
    </w:tbl>
    <w:p w:rsidR="008B42E3" w:rsidRDefault="008B42E3" w:rsidP="002D139B">
      <w:pPr>
        <w:tabs>
          <w:tab w:val="left" w:pos="10080"/>
        </w:tabs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9C7402" w:rsidRDefault="009C7402" w:rsidP="002D139B">
      <w:pPr>
        <w:tabs>
          <w:tab w:val="left" w:pos="10080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B42E3" w:rsidRPr="000918B0">
        <w:rPr>
          <w:rFonts w:ascii="Times New Roman" w:hAnsi="Times New Roman"/>
          <w:sz w:val="28"/>
          <w:szCs w:val="28"/>
        </w:rPr>
        <w:t xml:space="preserve">Приложение 2 к приказу Министерства финансов </w:t>
      </w:r>
    </w:p>
    <w:p w:rsidR="008B42E3" w:rsidRPr="008B42E3" w:rsidRDefault="008B42E3" w:rsidP="002D139B">
      <w:pPr>
        <w:tabs>
          <w:tab w:val="left" w:pos="10080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0918B0">
        <w:rPr>
          <w:rFonts w:ascii="Times New Roman" w:hAnsi="Times New Roman"/>
          <w:sz w:val="28"/>
          <w:szCs w:val="28"/>
        </w:rPr>
        <w:t>Камчатского края                               от 03.03.2022 № 33/70</w:t>
      </w:r>
    </w:p>
    <w:p w:rsidR="008B42E3" w:rsidRDefault="008B42E3" w:rsidP="00071113">
      <w:pPr>
        <w:widowControl w:val="0"/>
        <w:autoSpaceDE w:val="0"/>
        <w:autoSpaceDN w:val="0"/>
        <w:adjustRightInd w:val="0"/>
        <w:spacing w:after="0" w:line="240" w:lineRule="auto"/>
        <w:ind w:left="5103" w:right="-2"/>
        <w:jc w:val="right"/>
        <w:rPr>
          <w:rFonts w:ascii="Times New Roman" w:hAnsi="Times New Roman"/>
          <w:sz w:val="24"/>
          <w:szCs w:val="24"/>
        </w:rPr>
      </w:pPr>
      <w:r w:rsidRPr="000918B0">
        <w:rPr>
          <w:rFonts w:ascii="Times New Roman" w:hAnsi="Times New Roman"/>
          <w:sz w:val="24"/>
          <w:szCs w:val="24"/>
        </w:rPr>
        <w:t>ФОРМА</w:t>
      </w:r>
    </w:p>
    <w:p w:rsidR="008B42E3" w:rsidRPr="000918B0" w:rsidRDefault="008B42E3" w:rsidP="00071113">
      <w:pPr>
        <w:widowControl w:val="0"/>
        <w:autoSpaceDE w:val="0"/>
        <w:autoSpaceDN w:val="0"/>
        <w:adjustRightInd w:val="0"/>
        <w:spacing w:after="0" w:line="240" w:lineRule="auto"/>
        <w:ind w:left="5103" w:right="-2"/>
        <w:rPr>
          <w:rFonts w:ascii="Times New Roman" w:hAnsi="Times New Roman"/>
          <w:sz w:val="24"/>
          <w:szCs w:val="24"/>
        </w:rPr>
      </w:pPr>
      <w:r w:rsidRPr="000918B0">
        <w:rPr>
          <w:rFonts w:ascii="Times New Roman" w:hAnsi="Times New Roman"/>
          <w:sz w:val="24"/>
          <w:szCs w:val="24"/>
        </w:rPr>
        <w:t>______</w:t>
      </w:r>
      <w:r w:rsidR="00071113">
        <w:rPr>
          <w:rFonts w:ascii="Times New Roman" w:hAnsi="Times New Roman"/>
          <w:sz w:val="24"/>
          <w:szCs w:val="24"/>
        </w:rPr>
        <w:t>_______________________________</w:t>
      </w:r>
    </w:p>
    <w:p w:rsidR="008B42E3" w:rsidRPr="000918B0" w:rsidRDefault="008B42E3" w:rsidP="00071113">
      <w:pPr>
        <w:widowControl w:val="0"/>
        <w:autoSpaceDE w:val="0"/>
        <w:autoSpaceDN w:val="0"/>
        <w:adjustRightInd w:val="0"/>
        <w:spacing w:after="0" w:line="240" w:lineRule="auto"/>
        <w:ind w:left="5103" w:right="-2"/>
        <w:rPr>
          <w:rFonts w:ascii="Times New Roman" w:hAnsi="Times New Roman"/>
          <w:sz w:val="24"/>
          <w:szCs w:val="24"/>
        </w:rPr>
      </w:pPr>
      <w:r w:rsidRPr="000918B0">
        <w:rPr>
          <w:rFonts w:ascii="Times New Roman" w:hAnsi="Times New Roman"/>
          <w:sz w:val="24"/>
          <w:szCs w:val="24"/>
        </w:rPr>
        <w:t>______</w:t>
      </w:r>
      <w:r w:rsidR="00071113">
        <w:rPr>
          <w:rFonts w:ascii="Times New Roman" w:hAnsi="Times New Roman"/>
          <w:sz w:val="24"/>
          <w:szCs w:val="24"/>
        </w:rPr>
        <w:t>_______________________________</w:t>
      </w:r>
    </w:p>
    <w:p w:rsidR="008B42E3" w:rsidRPr="000918B0" w:rsidRDefault="008B42E3" w:rsidP="00071113">
      <w:pPr>
        <w:widowControl w:val="0"/>
        <w:autoSpaceDE w:val="0"/>
        <w:autoSpaceDN w:val="0"/>
        <w:adjustRightInd w:val="0"/>
        <w:spacing w:after="0" w:line="240" w:lineRule="auto"/>
        <w:ind w:left="4395" w:right="-2" w:firstLine="708"/>
        <w:rPr>
          <w:rFonts w:ascii="Times New Roman" w:eastAsiaTheme="minorEastAsia" w:hAnsi="Times New Roman"/>
          <w:sz w:val="24"/>
          <w:szCs w:val="24"/>
        </w:rPr>
      </w:pPr>
      <w:r w:rsidRPr="000918B0">
        <w:rPr>
          <w:rFonts w:ascii="Times New Roman" w:eastAsiaTheme="minorEastAsia" w:hAnsi="Times New Roman"/>
          <w:sz w:val="24"/>
          <w:szCs w:val="24"/>
        </w:rPr>
        <w:t>______</w:t>
      </w:r>
      <w:r w:rsidR="00071113">
        <w:rPr>
          <w:rFonts w:ascii="Times New Roman" w:eastAsiaTheme="minorEastAsia" w:hAnsi="Times New Roman"/>
          <w:sz w:val="24"/>
          <w:szCs w:val="24"/>
        </w:rPr>
        <w:t>_______________________________</w:t>
      </w:r>
    </w:p>
    <w:p w:rsidR="008B42E3" w:rsidRPr="000918B0" w:rsidRDefault="008B42E3" w:rsidP="00071113">
      <w:pPr>
        <w:widowControl w:val="0"/>
        <w:autoSpaceDE w:val="0"/>
        <w:autoSpaceDN w:val="0"/>
        <w:adjustRightInd w:val="0"/>
        <w:spacing w:after="0" w:line="240" w:lineRule="auto"/>
        <w:ind w:left="5103" w:right="-2"/>
        <w:jc w:val="both"/>
        <w:rPr>
          <w:rFonts w:ascii="Times New Roman" w:eastAsiaTheme="minorEastAsia" w:hAnsi="Times New Roman"/>
          <w:sz w:val="20"/>
        </w:rPr>
      </w:pPr>
      <w:r w:rsidRPr="000918B0">
        <w:rPr>
          <w:rFonts w:ascii="Times New Roman" w:eastAsiaTheme="minorEastAsia" w:hAnsi="Times New Roman"/>
          <w:sz w:val="20"/>
        </w:rPr>
        <w:t xml:space="preserve">(фамилия, имя, отчество (при наличии), гражданина, замещавшего должность государственной службы на день увольнения)  </w:t>
      </w:r>
    </w:p>
    <w:p w:rsidR="008B42E3" w:rsidRPr="008B42E3" w:rsidRDefault="008B42E3" w:rsidP="008B42E3">
      <w:pPr>
        <w:widowControl w:val="0"/>
        <w:autoSpaceDE w:val="0"/>
        <w:autoSpaceDN w:val="0"/>
        <w:adjustRightInd w:val="0"/>
        <w:spacing w:after="0" w:line="240" w:lineRule="auto"/>
        <w:ind w:left="5103" w:right="-286"/>
        <w:jc w:val="both"/>
        <w:rPr>
          <w:rFonts w:ascii="Times New Roman" w:eastAsiaTheme="minorEastAsia" w:hAnsi="Times New Roman"/>
          <w:sz w:val="20"/>
        </w:rPr>
      </w:pPr>
      <w:r w:rsidRPr="000918B0">
        <w:rPr>
          <w:rFonts w:ascii="Times New Roman" w:eastAsiaTheme="minorEastAsia" w:hAnsi="Times New Roman"/>
          <w:sz w:val="20"/>
        </w:rPr>
        <w:t xml:space="preserve">                           </w:t>
      </w:r>
    </w:p>
    <w:p w:rsidR="008B42E3" w:rsidRPr="000918B0" w:rsidRDefault="008B42E3" w:rsidP="008B42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0918B0">
        <w:rPr>
          <w:rFonts w:ascii="Times New Roman" w:eastAsiaTheme="minorEastAsia" w:hAnsi="Times New Roman"/>
          <w:sz w:val="28"/>
          <w:szCs w:val="28"/>
        </w:rPr>
        <w:t>Уведомление</w:t>
      </w:r>
    </w:p>
    <w:p w:rsidR="008B42E3" w:rsidRPr="000918B0" w:rsidRDefault="008B42E3" w:rsidP="008B42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0918B0">
        <w:rPr>
          <w:rFonts w:ascii="Times New Roman" w:eastAsiaTheme="minorEastAsia" w:hAnsi="Times New Roman"/>
          <w:sz w:val="28"/>
          <w:szCs w:val="28"/>
        </w:rPr>
        <w:t>№ ______ от «__</w:t>
      </w:r>
      <w:proofErr w:type="gramStart"/>
      <w:r w:rsidRPr="000918B0">
        <w:rPr>
          <w:rFonts w:ascii="Times New Roman" w:eastAsiaTheme="minorEastAsia" w:hAnsi="Times New Roman"/>
          <w:sz w:val="28"/>
          <w:szCs w:val="28"/>
        </w:rPr>
        <w:t>_»_</w:t>
      </w:r>
      <w:proofErr w:type="gramEnd"/>
      <w:r w:rsidRPr="000918B0">
        <w:rPr>
          <w:rFonts w:ascii="Times New Roman" w:eastAsiaTheme="minorEastAsia" w:hAnsi="Times New Roman"/>
          <w:sz w:val="28"/>
          <w:szCs w:val="28"/>
        </w:rPr>
        <w:t>__________ 20___ года</w:t>
      </w:r>
      <w:r w:rsidRPr="000918B0">
        <w:rPr>
          <w:sz w:val="28"/>
          <w:szCs w:val="28"/>
        </w:rPr>
        <w:t xml:space="preserve"> </w:t>
      </w:r>
    </w:p>
    <w:p w:rsidR="008B42E3" w:rsidRPr="000918B0" w:rsidRDefault="008B42E3" w:rsidP="008B42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0918B0">
        <w:rPr>
          <w:rFonts w:ascii="Times New Roman" w:eastAsiaTheme="minorEastAsia" w:hAnsi="Times New Roman"/>
          <w:sz w:val="28"/>
          <w:szCs w:val="28"/>
        </w:rPr>
        <w:t>об ограничениях, налагаемых на гражданина, замещавшего должность государственной гражданской службы Камчатского края, при заключении им трудового или гражданско-правового договора</w:t>
      </w:r>
    </w:p>
    <w:p w:rsidR="008B42E3" w:rsidRPr="000918B0" w:rsidRDefault="008B42E3" w:rsidP="008B42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0"/>
        </w:rPr>
      </w:pPr>
    </w:p>
    <w:p w:rsidR="008B42E3" w:rsidRPr="000918B0" w:rsidRDefault="008B42E3" w:rsidP="008B42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0918B0">
        <w:rPr>
          <w:rFonts w:ascii="Times New Roman" w:eastAsiaTheme="minorEastAsia" w:hAnsi="Times New Roman"/>
          <w:sz w:val="28"/>
          <w:szCs w:val="28"/>
        </w:rPr>
        <w:t>Уважаемый</w:t>
      </w:r>
      <w:r w:rsidR="00071113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0918B0">
        <w:rPr>
          <w:rFonts w:ascii="Times New Roman" w:eastAsiaTheme="minorEastAsia" w:hAnsi="Times New Roman"/>
          <w:sz w:val="28"/>
          <w:szCs w:val="28"/>
        </w:rPr>
        <w:t>(</w:t>
      </w:r>
      <w:proofErr w:type="spellStart"/>
      <w:r w:rsidRPr="000918B0">
        <w:rPr>
          <w:rFonts w:ascii="Times New Roman" w:eastAsiaTheme="minorEastAsia" w:hAnsi="Times New Roman"/>
          <w:sz w:val="28"/>
          <w:szCs w:val="28"/>
        </w:rPr>
        <w:t>ая</w:t>
      </w:r>
      <w:proofErr w:type="spellEnd"/>
      <w:r w:rsidRPr="000918B0">
        <w:rPr>
          <w:rFonts w:ascii="Times New Roman" w:eastAsiaTheme="minorEastAsia" w:hAnsi="Times New Roman"/>
          <w:sz w:val="28"/>
          <w:szCs w:val="28"/>
        </w:rPr>
        <w:t>) ____________________________________!</w:t>
      </w:r>
    </w:p>
    <w:p w:rsidR="008B42E3" w:rsidRPr="000918B0" w:rsidRDefault="008B42E3" w:rsidP="008B42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C247F4" w:rsidRDefault="008B42E3" w:rsidP="00C247F4">
      <w:pPr>
        <w:tabs>
          <w:tab w:val="left" w:pos="660"/>
        </w:tabs>
        <w:spacing w:after="0" w:line="240" w:lineRule="auto"/>
        <w:ind w:firstLineChars="235" w:firstLine="65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18B0">
        <w:rPr>
          <w:rFonts w:ascii="Times New Roman" w:eastAsiaTheme="minorEastAsia" w:hAnsi="Times New Roman"/>
          <w:sz w:val="28"/>
          <w:szCs w:val="28"/>
        </w:rPr>
        <w:t xml:space="preserve">В   </w:t>
      </w:r>
      <w:r w:rsidRPr="002C2FCA">
        <w:rPr>
          <w:rFonts w:ascii="Times New Roman" w:eastAsiaTheme="minorEastAsia" w:hAnsi="Times New Roman"/>
          <w:sz w:val="28"/>
          <w:szCs w:val="28"/>
        </w:rPr>
        <w:t xml:space="preserve">соответствии   со  </w:t>
      </w:r>
      <w:hyperlink r:id="rId8" w:tooltip="Федеральный закон от 25.12.2008 N 273-ФЗ (ред. от 16.12.2019) &quot;О противодействии коррупции&quot;{КонсультантПлюс}" w:history="1">
        <w:r w:rsidRPr="002C2FCA">
          <w:rPr>
            <w:rFonts w:ascii="Times New Roman" w:eastAsiaTheme="minorEastAsia" w:hAnsi="Times New Roman"/>
            <w:sz w:val="28"/>
            <w:szCs w:val="28"/>
          </w:rPr>
          <w:t>статьей  12</w:t>
        </w:r>
      </w:hyperlink>
      <w:r w:rsidRPr="002C2FCA">
        <w:rPr>
          <w:rFonts w:ascii="Times New Roman" w:eastAsiaTheme="minorEastAsia" w:hAnsi="Times New Roman"/>
          <w:sz w:val="28"/>
          <w:szCs w:val="28"/>
        </w:rPr>
        <w:t xml:space="preserve">  Федерального  закона  от 25.12.2008 №</w:t>
      </w:r>
      <w:r w:rsidR="009D04FB">
        <w:rPr>
          <w:rFonts w:ascii="Times New Roman" w:eastAsiaTheme="minorEastAsia" w:hAnsi="Times New Roman"/>
          <w:sz w:val="28"/>
          <w:szCs w:val="28"/>
        </w:rPr>
        <w:t> </w:t>
      </w:r>
      <w:r w:rsidRPr="002C2FCA">
        <w:rPr>
          <w:rFonts w:ascii="Times New Roman" w:eastAsiaTheme="minorEastAsia" w:hAnsi="Times New Roman"/>
          <w:sz w:val="28"/>
          <w:szCs w:val="28"/>
        </w:rPr>
        <w:t>273-ФЗ  «О  противодействии  коррупции</w:t>
      </w:r>
      <w:r w:rsidRPr="000918B0">
        <w:rPr>
          <w:rFonts w:ascii="Times New Roman" w:eastAsiaTheme="minorEastAsia" w:hAnsi="Times New Roman"/>
          <w:sz w:val="28"/>
          <w:szCs w:val="28"/>
        </w:rPr>
        <w:t>»,  статьей 64</w:t>
      </w:r>
      <w:r w:rsidRPr="008B42E3">
        <w:rPr>
          <w:rFonts w:ascii="Times New Roman" w:eastAsiaTheme="minorEastAsia" w:hAnsi="Times New Roman"/>
          <w:sz w:val="28"/>
          <w:szCs w:val="28"/>
          <w:vertAlign w:val="superscript"/>
        </w:rPr>
        <w:t>1</w:t>
      </w:r>
      <w:r>
        <w:rPr>
          <w:rFonts w:ascii="Times New Roman" w:eastAsiaTheme="minorEastAsia" w:hAnsi="Times New Roman"/>
          <w:sz w:val="28"/>
          <w:szCs w:val="28"/>
        </w:rPr>
        <w:t xml:space="preserve"> Трудового кодекса Российской </w:t>
      </w:r>
      <w:r w:rsidRPr="000918B0">
        <w:rPr>
          <w:rFonts w:ascii="Times New Roman" w:eastAsiaTheme="minorEastAsia" w:hAnsi="Times New Roman"/>
          <w:sz w:val="28"/>
          <w:szCs w:val="28"/>
        </w:rPr>
        <w:t>Федерации,</w:t>
      </w:r>
      <w:r w:rsidR="00C247F4">
        <w:rPr>
          <w:rFonts w:ascii="Times New Roman" w:eastAsiaTheme="minorEastAsia" w:hAnsi="Times New Roman"/>
          <w:sz w:val="20"/>
        </w:rPr>
        <w:t xml:space="preserve"> </w:t>
      </w:r>
      <w:r w:rsidR="00C247F4">
        <w:rPr>
          <w:rFonts w:ascii="Times New Roman" w:hAnsi="Times New Roman"/>
          <w:color w:val="000000" w:themeColor="text1"/>
          <w:sz w:val="28"/>
          <w:szCs w:val="28"/>
        </w:rPr>
        <w:t xml:space="preserve">уведомляем Вас о необходимости </w:t>
      </w:r>
      <w:r w:rsidR="00C247F4">
        <w:rPr>
          <w:rFonts w:ascii="Times New Roman" w:hAnsi="Times New Roman"/>
          <w:bCs/>
          <w:iCs/>
          <w:color w:val="000000" w:themeColor="text1"/>
          <w:sz w:val="28"/>
          <w:szCs w:val="28"/>
        </w:rPr>
        <w:t>соблюдения ограничений</w:t>
      </w:r>
      <w:r w:rsidR="00C247F4">
        <w:rPr>
          <w:rFonts w:ascii="Times New Roman" w:hAnsi="Times New Roman"/>
          <w:iCs/>
          <w:color w:val="000000" w:themeColor="text1"/>
          <w:sz w:val="28"/>
          <w:szCs w:val="28"/>
        </w:rPr>
        <w:t> </w:t>
      </w:r>
      <w:r w:rsidR="00F6397A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при </w:t>
      </w:r>
      <w:r w:rsidR="00C247F4">
        <w:rPr>
          <w:rFonts w:ascii="Times New Roman" w:hAnsi="Times New Roman"/>
          <w:bCs/>
          <w:iCs/>
          <w:color w:val="000000" w:themeColor="text1"/>
          <w:sz w:val="28"/>
          <w:szCs w:val="28"/>
        </w:rPr>
        <w:t>заключении трудового договора</w:t>
      </w:r>
      <w:r w:rsidR="00C247F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397A">
        <w:rPr>
          <w:rFonts w:ascii="Times New Roman" w:hAnsi="Times New Roman"/>
          <w:bCs/>
          <w:iCs/>
          <w:color w:val="000000" w:themeColor="text1"/>
          <w:sz w:val="28"/>
          <w:szCs w:val="28"/>
        </w:rPr>
        <w:t>или гражданско-правового договора</w:t>
      </w:r>
      <w:r w:rsidR="00C247F4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в течение двух лет </w:t>
      </w:r>
      <w:r w:rsidR="00F6397A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после</w:t>
      </w:r>
      <w:r w:rsidR="00C247F4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увольнения</w:t>
      </w:r>
      <w:r w:rsidR="00C247F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C247F4">
        <w:rPr>
          <w:rFonts w:ascii="Times New Roman" w:hAnsi="Times New Roman"/>
          <w:color w:val="000000" w:themeColor="text1"/>
          <w:sz w:val="28"/>
          <w:szCs w:val="28"/>
        </w:rPr>
        <w:t>с государственной гражданской службы Камчатского края:</w:t>
      </w:r>
    </w:p>
    <w:p w:rsidR="00C247F4" w:rsidRDefault="00C247F4" w:rsidP="00C247F4">
      <w:pPr>
        <w:spacing w:after="0" w:line="240" w:lineRule="auto"/>
        <w:ind w:firstLineChars="235" w:firstLine="65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" w:name="sub_1205"/>
      <w:r>
        <w:rPr>
          <w:rFonts w:ascii="Times New Roman" w:hAnsi="Times New Roman"/>
          <w:color w:val="000000" w:themeColor="text1"/>
          <w:sz w:val="28"/>
          <w:szCs w:val="28"/>
        </w:rPr>
        <w:t xml:space="preserve">1) замещать </w:t>
      </w:r>
      <w:r w:rsidR="00F6397A">
        <w:rPr>
          <w:rFonts w:ascii="Times New Roman" w:hAnsi="Times New Roman"/>
          <w:color w:val="000000" w:themeColor="text1"/>
          <w:sz w:val="28"/>
          <w:szCs w:val="28"/>
        </w:rPr>
        <w:t xml:space="preserve">на условиях трудового договора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должность в организации </w:t>
      </w:r>
      <w:r w:rsidR="00F6397A">
        <w:rPr>
          <w:rFonts w:ascii="Times New Roman" w:hAnsi="Times New Roman"/>
          <w:color w:val="000000" w:themeColor="text1"/>
          <w:sz w:val="28"/>
          <w:szCs w:val="28"/>
        </w:rPr>
        <w:t>и (или)</w:t>
      </w:r>
      <w:r>
        <w:rPr>
          <w:rFonts w:ascii="Times New Roman" w:hAnsi="Times New Roman"/>
          <w:color w:val="000000" w:themeColor="text1"/>
          <w:sz w:val="28"/>
          <w:szCs w:val="28"/>
        </w:rPr>
        <w:t> выполн</w:t>
      </w:r>
      <w:r w:rsidR="00F6397A">
        <w:rPr>
          <w:rFonts w:ascii="Times New Roman" w:hAnsi="Times New Roman"/>
          <w:color w:val="000000" w:themeColor="text1"/>
          <w:sz w:val="28"/>
          <w:szCs w:val="28"/>
        </w:rPr>
        <w:t>ять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данной организации работ</w:t>
      </w:r>
      <w:r w:rsidR="00F6397A">
        <w:rPr>
          <w:rFonts w:ascii="Times New Roman" w:hAnsi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(оказ</w:t>
      </w:r>
      <w:r w:rsidR="00902D1E">
        <w:rPr>
          <w:rFonts w:ascii="Times New Roman" w:hAnsi="Times New Roman"/>
          <w:color w:val="000000" w:themeColor="text1"/>
          <w:sz w:val="28"/>
          <w:szCs w:val="28"/>
        </w:rPr>
        <w:t>ывать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данной организации услуги) в течение месяца стоимостью более </w:t>
      </w:r>
      <w:r w:rsidR="00902D1E">
        <w:rPr>
          <w:rFonts w:ascii="Times New Roman" w:hAnsi="Times New Roman"/>
          <w:color w:val="000000" w:themeColor="text1"/>
          <w:sz w:val="28"/>
          <w:szCs w:val="28"/>
        </w:rPr>
        <w:t>ста тысяч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рублей на условиях гражданско-правового договора (гражданско-правовых договоров), если отдельные функции государственно</w:t>
      </w:r>
      <w:r w:rsidR="00902D1E">
        <w:rPr>
          <w:rFonts w:ascii="Times New Roman" w:hAnsi="Times New Roman"/>
          <w:color w:val="000000" w:themeColor="text1"/>
          <w:sz w:val="28"/>
          <w:szCs w:val="28"/>
        </w:rPr>
        <w:t>го управления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02D1E">
        <w:rPr>
          <w:rFonts w:ascii="Times New Roman" w:hAnsi="Times New Roman"/>
          <w:color w:val="000000" w:themeColor="text1"/>
          <w:sz w:val="28"/>
          <w:szCs w:val="28"/>
        </w:rPr>
        <w:t>данной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организацией входили в</w:t>
      </w:r>
      <w:r w:rsidRPr="00DB77C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Ваши должностные (служебные) обязанности, с</w:t>
      </w:r>
      <w:r w:rsidRPr="00DB77C6"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огласия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</w:t>
      </w:r>
      <w:r w:rsidR="00071113">
        <w:rPr>
          <w:rFonts w:ascii="Times New Roman" w:hAnsi="Times New Roman"/>
          <w:color w:val="000000" w:themeColor="text1"/>
          <w:sz w:val="28"/>
          <w:szCs w:val="28"/>
        </w:rPr>
        <w:t>финансов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Камчатского края;</w:t>
      </w:r>
      <w:bookmarkEnd w:id="3"/>
    </w:p>
    <w:p w:rsidR="00C247F4" w:rsidRDefault="00C247F4" w:rsidP="00C247F4">
      <w:pPr>
        <w:spacing w:after="0" w:line="240" w:lineRule="auto"/>
        <w:ind w:firstLineChars="235" w:firstLine="65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сообщать работодателю сведения о последнем месте государс</w:t>
      </w:r>
      <w:r w:rsidR="009D04FB">
        <w:rPr>
          <w:rFonts w:ascii="Times New Roman" w:hAnsi="Times New Roman"/>
          <w:color w:val="000000" w:themeColor="text1"/>
          <w:sz w:val="28"/>
          <w:szCs w:val="28"/>
        </w:rPr>
        <w:t xml:space="preserve">твенной </w:t>
      </w:r>
      <w:r w:rsidR="00902D1E">
        <w:rPr>
          <w:rFonts w:ascii="Times New Roman" w:hAnsi="Times New Roman"/>
          <w:color w:val="000000" w:themeColor="text1"/>
          <w:sz w:val="28"/>
          <w:szCs w:val="28"/>
        </w:rPr>
        <w:t xml:space="preserve">гражданской </w:t>
      </w:r>
      <w:r w:rsidR="009D04FB">
        <w:rPr>
          <w:rFonts w:ascii="Times New Roman" w:hAnsi="Times New Roman"/>
          <w:color w:val="000000" w:themeColor="text1"/>
          <w:sz w:val="28"/>
          <w:szCs w:val="28"/>
        </w:rPr>
        <w:t xml:space="preserve">службы </w:t>
      </w:r>
      <w:r w:rsidR="00902D1E">
        <w:rPr>
          <w:rFonts w:ascii="Times New Roman" w:hAnsi="Times New Roman"/>
          <w:color w:val="000000" w:themeColor="text1"/>
          <w:sz w:val="28"/>
          <w:szCs w:val="28"/>
        </w:rPr>
        <w:t xml:space="preserve">Камчатского края </w:t>
      </w:r>
      <w:r w:rsidR="009D04FB">
        <w:rPr>
          <w:rFonts w:ascii="Times New Roman" w:hAnsi="Times New Roman"/>
          <w:color w:val="000000" w:themeColor="text1"/>
          <w:sz w:val="28"/>
          <w:szCs w:val="28"/>
        </w:rPr>
        <w:t>(в Министерстве финансов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Камчатского края) </w:t>
      </w:r>
      <w:r w:rsidR="00902D1E" w:rsidRPr="00902D1E">
        <w:rPr>
          <w:rFonts w:ascii="Times New Roman" w:hAnsi="Times New Roman"/>
          <w:color w:val="000000" w:themeColor="text1"/>
          <w:sz w:val="28"/>
          <w:szCs w:val="28"/>
        </w:rPr>
        <w:t>с соблюдением законодательства Российской Федерации о государственной тайне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C247F4" w:rsidRDefault="00C247F4" w:rsidP="00C247F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Несоблюдение указанных ограничений в течение двух лет после увольнения с государственной </w:t>
      </w:r>
      <w:r w:rsidR="00071113">
        <w:rPr>
          <w:rFonts w:ascii="Times New Roman" w:hAnsi="Times New Roman"/>
          <w:color w:val="000000" w:themeColor="text1"/>
          <w:sz w:val="28"/>
          <w:szCs w:val="28"/>
        </w:rPr>
        <w:t xml:space="preserve">гражданской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службы </w:t>
      </w:r>
      <w:r w:rsidR="00071113">
        <w:rPr>
          <w:rFonts w:ascii="Times New Roman" w:hAnsi="Times New Roman"/>
          <w:color w:val="000000" w:themeColor="text1"/>
          <w:sz w:val="28"/>
          <w:szCs w:val="28"/>
        </w:rPr>
        <w:t xml:space="preserve">Камчатского края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влечет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прекращение трудового или гражданско-правового договора (гражданско-правовых договоров) на выполнение работ (оказание услуг), указанного в пункте 1 настоящего уведомления.</w:t>
      </w:r>
    </w:p>
    <w:p w:rsidR="009855BD" w:rsidRDefault="00C247F4" w:rsidP="009855BD">
      <w:pPr>
        <w:pStyle w:val="aff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Неисполнение работодателем обязанности, установленной частью 4 статьи</w:t>
      </w:r>
      <w:r w:rsidR="00F3103E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12</w:t>
      </w:r>
      <w:r w:rsidRPr="00DB77C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Федерального</w:t>
      </w:r>
      <w:r w:rsidRPr="00DB77C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закона от 25.12.2008 № 273-ФЗ «О противодействии коррупции», является правонарушением и влечет ответственность в соответствии со статьей 19</w:t>
      </w:r>
      <w:r w:rsidR="009A4C5E">
        <w:rPr>
          <w:color w:val="000000" w:themeColor="text1"/>
          <w:sz w:val="28"/>
          <w:szCs w:val="28"/>
        </w:rPr>
        <w:t xml:space="preserve">.29 </w:t>
      </w:r>
      <w:r>
        <w:rPr>
          <w:color w:val="000000" w:themeColor="text1"/>
          <w:sz w:val="28"/>
          <w:szCs w:val="28"/>
        </w:rPr>
        <w:t>Кодекса</w:t>
      </w:r>
      <w:r w:rsidRPr="00DB77C6">
        <w:rPr>
          <w:color w:val="000000" w:themeColor="text1"/>
          <w:sz w:val="28"/>
          <w:szCs w:val="28"/>
        </w:rPr>
        <w:t xml:space="preserve"> об административных правонарушениях</w:t>
      </w:r>
      <w:r>
        <w:rPr>
          <w:color w:val="000000" w:themeColor="text1"/>
          <w:sz w:val="28"/>
          <w:szCs w:val="28"/>
        </w:rPr>
        <w:t xml:space="preserve"> Российской</w:t>
      </w:r>
      <w:r w:rsidRPr="00DB77C6">
        <w:rPr>
          <w:color w:val="000000" w:themeColor="text1"/>
          <w:sz w:val="28"/>
          <w:szCs w:val="28"/>
        </w:rPr>
        <w:t xml:space="preserve"> Федерации</w:t>
      </w:r>
      <w:r>
        <w:rPr>
          <w:color w:val="000000" w:themeColor="text1"/>
          <w:sz w:val="28"/>
          <w:szCs w:val="28"/>
        </w:rPr>
        <w:t xml:space="preserve"> в виде наложения административного штрафа</w:t>
      </w:r>
      <w:r w:rsidR="009855BD">
        <w:rPr>
          <w:color w:val="000000" w:themeColor="text1"/>
          <w:sz w:val="28"/>
          <w:szCs w:val="28"/>
        </w:rPr>
        <w:t>:</w:t>
      </w:r>
    </w:p>
    <w:p w:rsidR="009855BD" w:rsidRDefault="00C247F4" w:rsidP="009855BD">
      <w:pPr>
        <w:pStyle w:val="aff"/>
        <w:numPr>
          <w:ilvl w:val="0"/>
          <w:numId w:val="18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9855BD">
        <w:rPr>
          <w:color w:val="000000" w:themeColor="text1"/>
          <w:sz w:val="28"/>
          <w:szCs w:val="28"/>
        </w:rPr>
        <w:t xml:space="preserve">на </w:t>
      </w:r>
      <w:r w:rsidR="009855BD" w:rsidRPr="009855BD">
        <w:rPr>
          <w:sz w:val="28"/>
          <w:szCs w:val="28"/>
        </w:rPr>
        <w:t>граждан в размере от двух</w:t>
      </w:r>
      <w:r w:rsidR="009855BD">
        <w:rPr>
          <w:sz w:val="28"/>
          <w:szCs w:val="28"/>
        </w:rPr>
        <w:t xml:space="preserve"> тысяч до четырех тысяч рублей;</w:t>
      </w:r>
    </w:p>
    <w:p w:rsidR="009855BD" w:rsidRDefault="009855BD" w:rsidP="009855BD">
      <w:pPr>
        <w:pStyle w:val="aff"/>
        <w:numPr>
          <w:ilvl w:val="0"/>
          <w:numId w:val="18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9855BD">
        <w:rPr>
          <w:sz w:val="28"/>
          <w:szCs w:val="28"/>
        </w:rPr>
        <w:t>на должностных лиц - от двадцати ты</w:t>
      </w:r>
      <w:r>
        <w:rPr>
          <w:sz w:val="28"/>
          <w:szCs w:val="28"/>
        </w:rPr>
        <w:t>сяч до пятидесяти тысяч рублей;</w:t>
      </w:r>
    </w:p>
    <w:p w:rsidR="009855BD" w:rsidRDefault="009855BD" w:rsidP="009855BD">
      <w:pPr>
        <w:pStyle w:val="aff"/>
        <w:numPr>
          <w:ilvl w:val="0"/>
          <w:numId w:val="18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9855BD">
        <w:rPr>
          <w:sz w:val="28"/>
          <w:szCs w:val="28"/>
        </w:rPr>
        <w:t>на юридических лиц - от ста тысяч до пятисот тысяч рублей</w:t>
      </w:r>
      <w:r w:rsidRPr="009855BD">
        <w:rPr>
          <w:sz w:val="28"/>
          <w:szCs w:val="28"/>
        </w:rPr>
        <w:t>.</w:t>
      </w:r>
    </w:p>
    <w:p w:rsidR="00C247F4" w:rsidRPr="009855BD" w:rsidRDefault="00C247F4" w:rsidP="009855BD">
      <w:pPr>
        <w:pStyle w:val="aff"/>
        <w:spacing w:before="0" w:beforeAutospacing="0" w:after="0" w:afterAutospacing="0" w:line="288" w:lineRule="atLeast"/>
        <w:ind w:firstLine="426"/>
        <w:jc w:val="both"/>
        <w:rPr>
          <w:sz w:val="28"/>
          <w:szCs w:val="28"/>
        </w:rPr>
      </w:pPr>
      <w:r w:rsidRPr="009855BD">
        <w:rPr>
          <w:bCs/>
          <w:iCs/>
          <w:color w:val="000000" w:themeColor="text1"/>
          <w:sz w:val="28"/>
          <w:szCs w:val="28"/>
        </w:rPr>
        <w:t>Настоящее уведомление рекомендуем хранить в течение двух лет с _______20__ г</w:t>
      </w:r>
      <w:r w:rsidR="00071113" w:rsidRPr="009855BD">
        <w:rPr>
          <w:bCs/>
          <w:iCs/>
          <w:color w:val="000000" w:themeColor="text1"/>
          <w:sz w:val="28"/>
          <w:szCs w:val="28"/>
        </w:rPr>
        <w:t>ода</w:t>
      </w:r>
      <w:r w:rsidRPr="009855BD">
        <w:rPr>
          <w:bCs/>
          <w:iCs/>
          <w:color w:val="000000" w:themeColor="text1"/>
          <w:sz w:val="28"/>
          <w:szCs w:val="28"/>
        </w:rPr>
        <w:t xml:space="preserve"> и представлять работодателю при заключении с Вами трудового ил</w:t>
      </w:r>
      <w:r w:rsidR="009855BD">
        <w:rPr>
          <w:bCs/>
          <w:iCs/>
          <w:color w:val="000000" w:themeColor="text1"/>
          <w:sz w:val="28"/>
          <w:szCs w:val="28"/>
        </w:rPr>
        <w:t xml:space="preserve">и гражданско-правового договора </w:t>
      </w:r>
      <w:r w:rsidRPr="009855BD">
        <w:rPr>
          <w:bCs/>
          <w:iCs/>
          <w:color w:val="000000" w:themeColor="text1"/>
          <w:sz w:val="28"/>
          <w:szCs w:val="28"/>
        </w:rPr>
        <w:t>(гражданско-правовых договоров) на выполнение работ (оказание услуг).</w:t>
      </w:r>
    </w:p>
    <w:p w:rsidR="005552BC" w:rsidRDefault="005552BC" w:rsidP="00C247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20"/>
        </w:rPr>
      </w:pPr>
    </w:p>
    <w:p w:rsidR="00C247F4" w:rsidRDefault="00C247F4" w:rsidP="00C247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20"/>
        </w:rPr>
      </w:pPr>
    </w:p>
    <w:p w:rsidR="00C247F4" w:rsidRDefault="00C247F4" w:rsidP="00C247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20"/>
        </w:rPr>
      </w:pPr>
    </w:p>
    <w:p w:rsidR="00C247F4" w:rsidRPr="000918B0" w:rsidRDefault="00C247F4" w:rsidP="009A4C5E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Theme="minorEastAsia" w:hAnsi="Times New Roman"/>
          <w:sz w:val="24"/>
          <w:szCs w:val="24"/>
        </w:rPr>
      </w:pPr>
      <w:r w:rsidRPr="002C2FCA">
        <w:rPr>
          <w:rFonts w:ascii="Times New Roman" w:eastAsiaTheme="minorEastAsia" w:hAnsi="Times New Roman"/>
          <w:sz w:val="24"/>
          <w:szCs w:val="24"/>
        </w:rPr>
        <w:t xml:space="preserve">Настоящее уведомление </w:t>
      </w:r>
      <w:r w:rsidRPr="000918B0">
        <w:rPr>
          <w:rFonts w:ascii="Times New Roman" w:eastAsiaTheme="minorEastAsia" w:hAnsi="Times New Roman"/>
          <w:sz w:val="24"/>
          <w:szCs w:val="24"/>
        </w:rPr>
        <w:t>вручено:</w:t>
      </w:r>
    </w:p>
    <w:p w:rsidR="00C247F4" w:rsidRPr="000918B0" w:rsidRDefault="00C247F4" w:rsidP="009A4C5E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Theme="minorEastAsia" w:hAnsi="Times New Roman"/>
          <w:sz w:val="24"/>
          <w:szCs w:val="24"/>
        </w:rPr>
      </w:pPr>
      <w:r w:rsidRPr="000918B0">
        <w:rPr>
          <w:rFonts w:ascii="Times New Roman" w:eastAsiaTheme="minorEastAsia" w:hAnsi="Times New Roman"/>
          <w:sz w:val="24"/>
          <w:szCs w:val="24"/>
        </w:rPr>
        <w:t>__________________________________________</w:t>
      </w:r>
      <w:r w:rsidR="009A4C5E">
        <w:rPr>
          <w:rFonts w:ascii="Times New Roman" w:eastAsiaTheme="minorEastAsia" w:hAnsi="Times New Roman"/>
          <w:sz w:val="24"/>
          <w:szCs w:val="24"/>
        </w:rPr>
        <w:t>__</w:t>
      </w:r>
      <w:r w:rsidRPr="000918B0"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C247F4" w:rsidRPr="000918B0" w:rsidRDefault="00C247F4" w:rsidP="009A4C5E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Theme="minorEastAsia" w:hAnsi="Times New Roman"/>
          <w:sz w:val="24"/>
          <w:szCs w:val="24"/>
        </w:rPr>
      </w:pPr>
      <w:r w:rsidRPr="000918B0">
        <w:rPr>
          <w:rFonts w:ascii="Times New Roman" w:eastAsiaTheme="minorEastAsia" w:hAnsi="Times New Roman"/>
          <w:sz w:val="24"/>
          <w:szCs w:val="24"/>
        </w:rPr>
        <w:t>__________________________________________</w:t>
      </w:r>
      <w:r w:rsidR="009A4C5E">
        <w:rPr>
          <w:rFonts w:ascii="Times New Roman" w:eastAsiaTheme="minorEastAsia" w:hAnsi="Times New Roman"/>
          <w:sz w:val="24"/>
          <w:szCs w:val="24"/>
        </w:rPr>
        <w:t>__</w:t>
      </w:r>
    </w:p>
    <w:p w:rsidR="00C247F4" w:rsidRPr="000918B0" w:rsidRDefault="00C247F4" w:rsidP="009A4C5E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Theme="minorEastAsia" w:hAnsi="Times New Roman"/>
          <w:sz w:val="20"/>
        </w:rPr>
      </w:pPr>
      <w:r w:rsidRPr="000918B0">
        <w:rPr>
          <w:rFonts w:ascii="Times New Roman" w:eastAsiaTheme="minorEastAsia" w:hAnsi="Times New Roman"/>
          <w:sz w:val="20"/>
        </w:rPr>
        <w:t>(фамилия, имя, отчество, должность уполномоченного должностного лица Министерства финансов Камчатского края по профилактике коррупционных и иных правонарушений, подпись)</w:t>
      </w:r>
    </w:p>
    <w:p w:rsidR="00C247F4" w:rsidRDefault="00C247F4" w:rsidP="009A4C5E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Theme="minorEastAsia" w:hAnsi="Times New Roman"/>
          <w:sz w:val="24"/>
          <w:szCs w:val="24"/>
        </w:rPr>
      </w:pPr>
    </w:p>
    <w:p w:rsidR="00C247F4" w:rsidRPr="000918B0" w:rsidRDefault="00C247F4" w:rsidP="009A4C5E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Theme="minorEastAsia" w:hAnsi="Times New Roman"/>
          <w:sz w:val="20"/>
        </w:rPr>
      </w:pPr>
      <w:r w:rsidRPr="002C2FCA">
        <w:rPr>
          <w:rFonts w:ascii="Times New Roman" w:eastAsiaTheme="minorEastAsia" w:hAnsi="Times New Roman"/>
          <w:sz w:val="24"/>
          <w:szCs w:val="24"/>
        </w:rPr>
        <w:t>Дата: «__</w:t>
      </w:r>
      <w:proofErr w:type="gramStart"/>
      <w:r w:rsidRPr="002C2FCA">
        <w:rPr>
          <w:rFonts w:ascii="Times New Roman" w:eastAsiaTheme="minorEastAsia" w:hAnsi="Times New Roman"/>
          <w:sz w:val="24"/>
          <w:szCs w:val="24"/>
        </w:rPr>
        <w:t>_»_</w:t>
      </w:r>
      <w:proofErr w:type="gramEnd"/>
      <w:r w:rsidRPr="002C2FCA">
        <w:rPr>
          <w:rFonts w:ascii="Times New Roman" w:eastAsiaTheme="minorEastAsia" w:hAnsi="Times New Roman"/>
          <w:sz w:val="24"/>
          <w:szCs w:val="24"/>
        </w:rPr>
        <w:t>________ 20___ года</w:t>
      </w:r>
      <w:r w:rsidR="009C7402">
        <w:rPr>
          <w:rFonts w:ascii="Times New Roman" w:eastAsiaTheme="minorEastAsia" w:hAnsi="Times New Roman"/>
          <w:sz w:val="24"/>
          <w:szCs w:val="24"/>
        </w:rPr>
        <w:t>».</w:t>
      </w:r>
      <w:r w:rsidRPr="002C2FCA">
        <w:rPr>
          <w:rFonts w:ascii="Times New Roman" w:eastAsiaTheme="minorEastAsia" w:hAnsi="Times New Roman"/>
          <w:sz w:val="24"/>
          <w:szCs w:val="24"/>
        </w:rPr>
        <w:tab/>
      </w:r>
      <w:r w:rsidRPr="002C2FCA">
        <w:rPr>
          <w:rFonts w:ascii="Times New Roman" w:eastAsiaTheme="minorEastAsia" w:hAnsi="Times New Roman"/>
          <w:sz w:val="24"/>
          <w:szCs w:val="24"/>
        </w:rPr>
        <w:tab/>
      </w:r>
      <w:bookmarkStart w:id="4" w:name="Par227"/>
      <w:bookmarkEnd w:id="4"/>
    </w:p>
    <w:p w:rsidR="00C247F4" w:rsidRPr="00C247F4" w:rsidRDefault="00C247F4" w:rsidP="00C247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20"/>
        </w:rPr>
      </w:pPr>
    </w:p>
    <w:sectPr w:rsidR="00C247F4" w:rsidRPr="00C247F4" w:rsidSect="00F57E29">
      <w:headerReference w:type="default" r:id="rId9"/>
      <w:pgSz w:w="11908" w:h="16848"/>
      <w:pgMar w:top="1134" w:right="851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A7C" w:rsidRDefault="00463A7C">
      <w:pPr>
        <w:spacing w:after="0" w:line="240" w:lineRule="auto"/>
      </w:pPr>
      <w:r>
        <w:separator/>
      </w:r>
    </w:p>
  </w:endnote>
  <w:endnote w:type="continuationSeparator" w:id="0">
    <w:p w:rsidR="00463A7C" w:rsidRDefault="00463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A7C" w:rsidRDefault="00463A7C">
      <w:pPr>
        <w:spacing w:after="0" w:line="240" w:lineRule="auto"/>
      </w:pPr>
      <w:r>
        <w:separator/>
      </w:r>
    </w:p>
  </w:footnote>
  <w:footnote w:type="continuationSeparator" w:id="0">
    <w:p w:rsidR="00463A7C" w:rsidRDefault="00463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85F" w:rsidRPr="00155CCA" w:rsidRDefault="001923C9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155CCA">
      <w:rPr>
        <w:rFonts w:ascii="Times New Roman" w:hAnsi="Times New Roman"/>
        <w:sz w:val="28"/>
        <w:szCs w:val="28"/>
      </w:rPr>
      <w:fldChar w:fldCharType="begin"/>
    </w:r>
    <w:r w:rsidRPr="00155CCA">
      <w:rPr>
        <w:rFonts w:ascii="Times New Roman" w:hAnsi="Times New Roman"/>
        <w:sz w:val="28"/>
        <w:szCs w:val="28"/>
      </w:rPr>
      <w:instrText xml:space="preserve">PAGE </w:instrText>
    </w:r>
    <w:r w:rsidRPr="00155CCA">
      <w:rPr>
        <w:rFonts w:ascii="Times New Roman" w:hAnsi="Times New Roman"/>
        <w:sz w:val="28"/>
        <w:szCs w:val="28"/>
      </w:rPr>
      <w:fldChar w:fldCharType="separate"/>
    </w:r>
    <w:r w:rsidR="0084208D">
      <w:rPr>
        <w:rFonts w:ascii="Times New Roman" w:hAnsi="Times New Roman"/>
        <w:noProof/>
        <w:sz w:val="28"/>
        <w:szCs w:val="28"/>
      </w:rPr>
      <w:t>2</w:t>
    </w:r>
    <w:r w:rsidRPr="00155CCA">
      <w:rPr>
        <w:rFonts w:ascii="Times New Roman" w:hAnsi="Times New Roman"/>
        <w:sz w:val="28"/>
        <w:szCs w:val="28"/>
      </w:rPr>
      <w:fldChar w:fldCharType="end"/>
    </w:r>
  </w:p>
  <w:p w:rsidR="0074785F" w:rsidRDefault="0074785F">
    <w:pPr>
      <w:pStyle w:val="af3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24346"/>
    <w:multiLevelType w:val="hybridMultilevel"/>
    <w:tmpl w:val="5978DBAA"/>
    <w:lvl w:ilvl="0" w:tplc="B8CC08E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FF376D0"/>
    <w:multiLevelType w:val="multilevel"/>
    <w:tmpl w:val="90CC8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202F6305"/>
    <w:multiLevelType w:val="hybridMultilevel"/>
    <w:tmpl w:val="CE2ADEA8"/>
    <w:lvl w:ilvl="0" w:tplc="43F45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E80164"/>
    <w:multiLevelType w:val="multilevel"/>
    <w:tmpl w:val="066CA3B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B564CA9"/>
    <w:multiLevelType w:val="multilevel"/>
    <w:tmpl w:val="4386E66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F9946E4"/>
    <w:multiLevelType w:val="multilevel"/>
    <w:tmpl w:val="66B0D150"/>
    <w:lvl w:ilvl="0">
      <w:start w:val="1"/>
      <w:numFmt w:val="decimal"/>
      <w:lvlText w:val="%1."/>
      <w:lvlJc w:val="left"/>
      <w:pPr>
        <w:ind w:left="1002" w:hanging="43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287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0D1024D"/>
    <w:multiLevelType w:val="hybridMultilevel"/>
    <w:tmpl w:val="C096EEFE"/>
    <w:lvl w:ilvl="0" w:tplc="781E9A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83F0F86"/>
    <w:multiLevelType w:val="multilevel"/>
    <w:tmpl w:val="883E1E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4C58077F"/>
    <w:multiLevelType w:val="hybridMultilevel"/>
    <w:tmpl w:val="ED3A84FC"/>
    <w:lvl w:ilvl="0" w:tplc="EB6063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3D2601D"/>
    <w:multiLevelType w:val="hybridMultilevel"/>
    <w:tmpl w:val="A10AAAB0"/>
    <w:lvl w:ilvl="0" w:tplc="FA3214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5666CD7"/>
    <w:multiLevelType w:val="multilevel"/>
    <w:tmpl w:val="9E7C9CF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5973B36"/>
    <w:multiLevelType w:val="hybridMultilevel"/>
    <w:tmpl w:val="38D4ADB4"/>
    <w:lvl w:ilvl="0" w:tplc="4CFE42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69130B9"/>
    <w:multiLevelType w:val="multilevel"/>
    <w:tmpl w:val="AFCA718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3BF5C31"/>
    <w:multiLevelType w:val="multilevel"/>
    <w:tmpl w:val="398C073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40F67A6"/>
    <w:multiLevelType w:val="hybridMultilevel"/>
    <w:tmpl w:val="CD68A7C2"/>
    <w:lvl w:ilvl="0" w:tplc="0148A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79747DD"/>
    <w:multiLevelType w:val="multilevel"/>
    <w:tmpl w:val="681219B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48A34F5"/>
    <w:multiLevelType w:val="hybridMultilevel"/>
    <w:tmpl w:val="E6669AD2"/>
    <w:lvl w:ilvl="0" w:tplc="713C6B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6294BF3"/>
    <w:multiLevelType w:val="multilevel"/>
    <w:tmpl w:val="E1E6CF0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7"/>
  </w:num>
  <w:num w:numId="3">
    <w:abstractNumId w:val="17"/>
  </w:num>
  <w:num w:numId="4">
    <w:abstractNumId w:val="12"/>
  </w:num>
  <w:num w:numId="5">
    <w:abstractNumId w:val="15"/>
  </w:num>
  <w:num w:numId="6">
    <w:abstractNumId w:val="13"/>
  </w:num>
  <w:num w:numId="7">
    <w:abstractNumId w:val="3"/>
  </w:num>
  <w:num w:numId="8">
    <w:abstractNumId w:val="10"/>
  </w:num>
  <w:num w:numId="9">
    <w:abstractNumId w:val="4"/>
  </w:num>
  <w:num w:numId="10">
    <w:abstractNumId w:val="14"/>
  </w:num>
  <w:num w:numId="11">
    <w:abstractNumId w:val="6"/>
  </w:num>
  <w:num w:numId="12">
    <w:abstractNumId w:val="16"/>
  </w:num>
  <w:num w:numId="13">
    <w:abstractNumId w:val="11"/>
  </w:num>
  <w:num w:numId="14">
    <w:abstractNumId w:val="8"/>
  </w:num>
  <w:num w:numId="15">
    <w:abstractNumId w:val="5"/>
  </w:num>
  <w:num w:numId="16">
    <w:abstractNumId w:val="2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85F"/>
    <w:rsid w:val="00023399"/>
    <w:rsid w:val="00025BC1"/>
    <w:rsid w:val="00071113"/>
    <w:rsid w:val="000A15A6"/>
    <w:rsid w:val="000A5EF8"/>
    <w:rsid w:val="000E04E0"/>
    <w:rsid w:val="00102603"/>
    <w:rsid w:val="00124073"/>
    <w:rsid w:val="0014217E"/>
    <w:rsid w:val="00146A4E"/>
    <w:rsid w:val="00155CCA"/>
    <w:rsid w:val="00165DCD"/>
    <w:rsid w:val="00171D61"/>
    <w:rsid w:val="001923C9"/>
    <w:rsid w:val="001A4033"/>
    <w:rsid w:val="00215641"/>
    <w:rsid w:val="00223AF4"/>
    <w:rsid w:val="002466FB"/>
    <w:rsid w:val="0026540A"/>
    <w:rsid w:val="002C3B70"/>
    <w:rsid w:val="002D139B"/>
    <w:rsid w:val="002D3987"/>
    <w:rsid w:val="002F6EDE"/>
    <w:rsid w:val="00332735"/>
    <w:rsid w:val="00370FDD"/>
    <w:rsid w:val="00372F4D"/>
    <w:rsid w:val="00391996"/>
    <w:rsid w:val="00395DF6"/>
    <w:rsid w:val="00427D47"/>
    <w:rsid w:val="00443323"/>
    <w:rsid w:val="00452580"/>
    <w:rsid w:val="00463A7C"/>
    <w:rsid w:val="00463F2C"/>
    <w:rsid w:val="004644CA"/>
    <w:rsid w:val="004814CD"/>
    <w:rsid w:val="004E5BEE"/>
    <w:rsid w:val="00532718"/>
    <w:rsid w:val="00554B90"/>
    <w:rsid w:val="005552BC"/>
    <w:rsid w:val="005A5D05"/>
    <w:rsid w:val="005C4A67"/>
    <w:rsid w:val="00611109"/>
    <w:rsid w:val="00617EAE"/>
    <w:rsid w:val="006331F0"/>
    <w:rsid w:val="0064585C"/>
    <w:rsid w:val="0067610F"/>
    <w:rsid w:val="00693507"/>
    <w:rsid w:val="0074785F"/>
    <w:rsid w:val="00780DD6"/>
    <w:rsid w:val="007C681D"/>
    <w:rsid w:val="00815BEE"/>
    <w:rsid w:val="00820C0F"/>
    <w:rsid w:val="00821EED"/>
    <w:rsid w:val="0084208D"/>
    <w:rsid w:val="0085278C"/>
    <w:rsid w:val="008B42E3"/>
    <w:rsid w:val="008C0495"/>
    <w:rsid w:val="00902D1E"/>
    <w:rsid w:val="009278F4"/>
    <w:rsid w:val="0093643D"/>
    <w:rsid w:val="00952795"/>
    <w:rsid w:val="00961647"/>
    <w:rsid w:val="009855BD"/>
    <w:rsid w:val="009A4C5E"/>
    <w:rsid w:val="009A5F40"/>
    <w:rsid w:val="009C7402"/>
    <w:rsid w:val="009D04FB"/>
    <w:rsid w:val="00A5692A"/>
    <w:rsid w:val="00A63835"/>
    <w:rsid w:val="00A67F60"/>
    <w:rsid w:val="00A82DBE"/>
    <w:rsid w:val="00AA756F"/>
    <w:rsid w:val="00AB681F"/>
    <w:rsid w:val="00B375D7"/>
    <w:rsid w:val="00B664CE"/>
    <w:rsid w:val="00B76A3F"/>
    <w:rsid w:val="00BA2B5B"/>
    <w:rsid w:val="00BA6B19"/>
    <w:rsid w:val="00BC78E6"/>
    <w:rsid w:val="00BD446F"/>
    <w:rsid w:val="00C02F2F"/>
    <w:rsid w:val="00C247F4"/>
    <w:rsid w:val="00C305B9"/>
    <w:rsid w:val="00C75E7C"/>
    <w:rsid w:val="00C94427"/>
    <w:rsid w:val="00CA165C"/>
    <w:rsid w:val="00CA5A94"/>
    <w:rsid w:val="00CE45E9"/>
    <w:rsid w:val="00D437B2"/>
    <w:rsid w:val="00DA0A72"/>
    <w:rsid w:val="00DA3A1B"/>
    <w:rsid w:val="00DA662E"/>
    <w:rsid w:val="00DE49C9"/>
    <w:rsid w:val="00E13091"/>
    <w:rsid w:val="00E16F5C"/>
    <w:rsid w:val="00E32EE3"/>
    <w:rsid w:val="00E61FEF"/>
    <w:rsid w:val="00E624CB"/>
    <w:rsid w:val="00E86C4C"/>
    <w:rsid w:val="00E91B3A"/>
    <w:rsid w:val="00E970C7"/>
    <w:rsid w:val="00EA1750"/>
    <w:rsid w:val="00EC6ACF"/>
    <w:rsid w:val="00EC7CEB"/>
    <w:rsid w:val="00ED64EC"/>
    <w:rsid w:val="00EF6F94"/>
    <w:rsid w:val="00F3103E"/>
    <w:rsid w:val="00F4229B"/>
    <w:rsid w:val="00F437F1"/>
    <w:rsid w:val="00F57E29"/>
    <w:rsid w:val="00F6397A"/>
    <w:rsid w:val="00FB59A8"/>
    <w:rsid w:val="00F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9C95"/>
  <w15:docId w15:val="{31B705A9-9436-488F-B2BF-CD78D1F4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customStyle="1" w:styleId="12">
    <w:name w:val="Основной шрифт абзаца1"/>
  </w:style>
  <w:style w:type="paragraph" w:styleId="a3">
    <w:name w:val="table of figures"/>
    <w:basedOn w:val="a"/>
    <w:next w:val="a"/>
    <w:link w:val="a4"/>
    <w:pPr>
      <w:spacing w:after="0"/>
    </w:pPr>
  </w:style>
  <w:style w:type="character" w:customStyle="1" w:styleId="a4">
    <w:name w:val="Перечень рисунков Знак"/>
    <w:basedOn w:val="1"/>
    <w:link w:val="a3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styleId="a7">
    <w:name w:val="TOC Heading"/>
    <w:link w:val="a8"/>
  </w:style>
  <w:style w:type="character" w:customStyle="1" w:styleId="a8">
    <w:name w:val="Заголовок оглавления Знак"/>
    <w:link w:val="a7"/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styleId="a9">
    <w:name w:val="Plain Text"/>
    <w:basedOn w:val="a"/>
    <w:link w:val="aa"/>
    <w:pPr>
      <w:spacing w:after="0" w:line="240" w:lineRule="auto"/>
    </w:pPr>
    <w:rPr>
      <w:rFonts w:ascii="Calibri" w:hAnsi="Calibri"/>
    </w:rPr>
  </w:style>
  <w:style w:type="character" w:customStyle="1" w:styleId="aa">
    <w:name w:val="Текст Знак"/>
    <w:basedOn w:val="1"/>
    <w:link w:val="a9"/>
    <w:rPr>
      <w:rFonts w:ascii="Calibri" w:hAnsi="Calibri"/>
    </w:rPr>
  </w:style>
  <w:style w:type="paragraph" w:styleId="ab">
    <w:name w:val="caption"/>
    <w:basedOn w:val="a"/>
    <w:next w:val="a"/>
    <w:link w:val="ac"/>
    <w:pPr>
      <w:spacing w:line="276" w:lineRule="auto"/>
    </w:pPr>
    <w:rPr>
      <w:b/>
      <w:color w:val="5B9BD5" w:themeColor="accent1"/>
      <w:sz w:val="18"/>
    </w:rPr>
  </w:style>
  <w:style w:type="character" w:customStyle="1" w:styleId="ac">
    <w:name w:val="Название объекта Знак"/>
    <w:basedOn w:val="1"/>
    <w:link w:val="ab"/>
    <w:rPr>
      <w:b/>
      <w:color w:val="5B9BD5" w:themeColor="accent1"/>
      <w:sz w:val="1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styleId="ad">
    <w:name w:val="Intense Quote"/>
    <w:basedOn w:val="a"/>
    <w:next w:val="a"/>
    <w:link w:val="ae"/>
    <w:pPr>
      <w:ind w:left="720" w:right="720"/>
    </w:pPr>
    <w:rPr>
      <w:i/>
    </w:rPr>
  </w:style>
  <w:style w:type="character" w:customStyle="1" w:styleId="ae">
    <w:name w:val="Выделенная цитата Знак"/>
    <w:basedOn w:val="1"/>
    <w:link w:val="ad"/>
    <w:rPr>
      <w:i/>
    </w:rPr>
  </w:style>
  <w:style w:type="paragraph" w:styleId="af">
    <w:name w:val="Balloon Text"/>
    <w:basedOn w:val="a"/>
    <w:link w:val="af0"/>
    <w:pPr>
      <w:spacing w:after="0" w:line="240" w:lineRule="auto"/>
    </w:pPr>
    <w:rPr>
      <w:rFonts w:ascii="Segoe UI" w:hAnsi="Segoe UI"/>
      <w:sz w:val="18"/>
    </w:rPr>
  </w:style>
  <w:style w:type="character" w:customStyle="1" w:styleId="af0">
    <w:name w:val="Текст выноски Знак"/>
    <w:basedOn w:val="1"/>
    <w:link w:val="af"/>
    <w:rPr>
      <w:rFonts w:ascii="Segoe UI" w:hAnsi="Segoe UI"/>
      <w:sz w:val="18"/>
    </w:rPr>
  </w:style>
  <w:style w:type="paragraph" w:customStyle="1" w:styleId="13">
    <w:name w:val="Знак сноски1"/>
    <w:basedOn w:val="12"/>
    <w:link w:val="af1"/>
    <w:rPr>
      <w:vertAlign w:val="superscript"/>
    </w:rPr>
  </w:style>
  <w:style w:type="character" w:styleId="af1">
    <w:name w:val="footnote reference"/>
    <w:basedOn w:val="a0"/>
    <w:link w:val="13"/>
    <w:uiPriority w:val="99"/>
    <w:rPr>
      <w:vertAlign w:val="superscript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4">
    <w:name w:val="Гиперссылка1"/>
    <w:basedOn w:val="12"/>
    <w:link w:val="af2"/>
    <w:rPr>
      <w:color w:val="0563C1" w:themeColor="hyperlink"/>
      <w:u w:val="single"/>
    </w:rPr>
  </w:style>
  <w:style w:type="character" w:styleId="af2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1"/>
    <w:link w:val="af3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customStyle="1" w:styleId="CaptionChar">
    <w:name w:val="Caption Char"/>
    <w:basedOn w:val="ab"/>
    <w:link w:val="CaptionChar0"/>
  </w:style>
  <w:style w:type="character" w:customStyle="1" w:styleId="CaptionChar0">
    <w:name w:val="Caption Char"/>
    <w:basedOn w:val="ac"/>
    <w:link w:val="CaptionChar"/>
    <w:rPr>
      <w:b/>
      <w:color w:val="5B9BD5" w:themeColor="accent1"/>
      <w:sz w:val="18"/>
    </w:rPr>
  </w:style>
  <w:style w:type="paragraph" w:styleId="af5">
    <w:name w:val="No Spacing"/>
    <w:link w:val="af6"/>
    <w:pPr>
      <w:spacing w:after="0" w:line="240" w:lineRule="auto"/>
    </w:pPr>
  </w:style>
  <w:style w:type="character" w:customStyle="1" w:styleId="af6">
    <w:name w:val="Без интервала Знак"/>
    <w:link w:val="af5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customStyle="1" w:styleId="17">
    <w:name w:val="Знак концевой сноски1"/>
    <w:basedOn w:val="12"/>
    <w:link w:val="af7"/>
    <w:rPr>
      <w:vertAlign w:val="superscript"/>
    </w:rPr>
  </w:style>
  <w:style w:type="character" w:styleId="af7">
    <w:name w:val="endnote reference"/>
    <w:basedOn w:val="a0"/>
    <w:link w:val="17"/>
    <w:rPr>
      <w:vertAlign w:val="superscript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character" w:customStyle="1" w:styleId="af9">
    <w:name w:val="Абзац списка Знак"/>
    <w:basedOn w:val="1"/>
    <w:link w:val="af8"/>
  </w:style>
  <w:style w:type="paragraph" w:styleId="afa">
    <w:name w:val="Subtitle"/>
    <w:basedOn w:val="a"/>
    <w:next w:val="a"/>
    <w:link w:val="afb"/>
    <w:uiPriority w:val="11"/>
    <w:qFormat/>
    <w:pPr>
      <w:spacing w:before="200" w:after="200"/>
    </w:pPr>
    <w:rPr>
      <w:sz w:val="24"/>
    </w:rPr>
  </w:style>
  <w:style w:type="character" w:customStyle="1" w:styleId="afb">
    <w:name w:val="Подзаголовок Знак"/>
    <w:basedOn w:val="1"/>
    <w:link w:val="afa"/>
    <w:rPr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300" w:after="200"/>
      <w:contextualSpacing/>
    </w:pPr>
    <w:rPr>
      <w:sz w:val="48"/>
    </w:rPr>
  </w:style>
  <w:style w:type="character" w:customStyle="1" w:styleId="afd">
    <w:name w:val="Заголовок Знак"/>
    <w:basedOn w:val="1"/>
    <w:link w:val="afc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-5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-7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styleId="afe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18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-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0">
    <w:name w:val="List Table 1 Light"/>
    <w:basedOn w:val="a1"/>
    <w:pPr>
      <w:spacing w:after="0" w:line="240" w:lineRule="auto"/>
    </w:pPr>
    <w:tblPr/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customStyle="1" w:styleId="25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70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19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styleId="-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26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styleId="-40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styleId="-50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styleId="-20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styleId="-6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styleId="-60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customStyle="1" w:styleId="34">
    <w:name w:val="Сетка таблицы3"/>
    <w:basedOn w:val="a1"/>
    <w:next w:val="afe"/>
    <w:uiPriority w:val="59"/>
    <w:rsid w:val="00391996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rmal (Web)"/>
    <w:basedOn w:val="a"/>
    <w:uiPriority w:val="99"/>
    <w:unhideWhenUsed/>
    <w:rsid w:val="005C4A6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f0">
    <w:name w:val="footnote text"/>
    <w:basedOn w:val="a"/>
    <w:link w:val="aff1"/>
    <w:uiPriority w:val="99"/>
    <w:unhideWhenUsed/>
    <w:rsid w:val="008B42E3"/>
    <w:pPr>
      <w:spacing w:after="0" w:line="240" w:lineRule="auto"/>
    </w:pPr>
    <w:rPr>
      <w:rFonts w:eastAsiaTheme="minorHAnsi" w:cstheme="minorBidi"/>
      <w:color w:val="auto"/>
      <w:sz w:val="20"/>
      <w:lang w:eastAsia="en-US"/>
    </w:rPr>
  </w:style>
  <w:style w:type="character" w:customStyle="1" w:styleId="aff1">
    <w:name w:val="Текст сноски Знак"/>
    <w:basedOn w:val="a0"/>
    <w:link w:val="aff0"/>
    <w:uiPriority w:val="99"/>
    <w:rsid w:val="008B42E3"/>
    <w:rPr>
      <w:rFonts w:eastAsiaTheme="minorHAnsi" w:cstheme="minorBidi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8CB04FC5B027C09FA37DCA3382F89CC1760C1B53C010DCE300FB6981B020B2B2AC8B7ACA99A3FB9F36B928FB3CEB74E14EBD64UAZB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2918</TotalTime>
  <Pages>6</Pages>
  <Words>1765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Дудник Кристина Сергеевна</dc:creator>
  <cp:lastModifiedBy>Дудник Кристина Сергеевна</cp:lastModifiedBy>
  <cp:revision>50</cp:revision>
  <cp:lastPrinted>2024-05-16T23:32:00Z</cp:lastPrinted>
  <dcterms:created xsi:type="dcterms:W3CDTF">2023-12-14T01:32:00Z</dcterms:created>
  <dcterms:modified xsi:type="dcterms:W3CDTF">2024-10-31T21:42:00Z</dcterms:modified>
</cp:coreProperties>
</file>