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52" w:rsidRDefault="00DC5A52" w:rsidP="00DC5A52">
      <w:pPr>
        <w:widowControl w:val="0"/>
        <w:autoSpaceDE w:val="0"/>
        <w:autoSpaceDN w:val="0"/>
        <w:adjustRightInd w:val="0"/>
        <w:spacing w:after="60"/>
        <w:ind w:right="171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Приложение 1</w:t>
      </w:r>
      <w:r w:rsidR="004F0096">
        <w:rPr>
          <w:sz w:val="20"/>
          <w:szCs w:val="20"/>
        </w:rPr>
        <w:t>3</w:t>
      </w:r>
      <w:r>
        <w:rPr>
          <w:sz w:val="20"/>
          <w:szCs w:val="20"/>
          <w:u w:val="single"/>
        </w:rPr>
        <w:t xml:space="preserve">  </w:t>
      </w:r>
    </w:p>
    <w:p w:rsidR="000C397B" w:rsidRDefault="00DC5A52" w:rsidP="00DC5A52">
      <w:pPr>
        <w:widowControl w:val="0"/>
        <w:autoSpaceDE w:val="0"/>
        <w:autoSpaceDN w:val="0"/>
        <w:adjustRightInd w:val="0"/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>к Учетной политике Министерства финансов</w:t>
      </w:r>
    </w:p>
    <w:p w:rsidR="00DC5A52" w:rsidRDefault="00DC5A52" w:rsidP="00DC5A52">
      <w:pPr>
        <w:widowControl w:val="0"/>
        <w:autoSpaceDE w:val="0"/>
        <w:autoSpaceDN w:val="0"/>
        <w:adjustRightInd w:val="0"/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>Камчатского края, утвержденной приказом</w:t>
      </w:r>
    </w:p>
    <w:p w:rsidR="000C397B" w:rsidRDefault="000C397B" w:rsidP="00DC5A52">
      <w:pPr>
        <w:widowControl w:val="0"/>
        <w:autoSpaceDE w:val="0"/>
        <w:autoSpaceDN w:val="0"/>
        <w:adjustRightInd w:val="0"/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>Министерства финансов Камчатского края</w:t>
      </w:r>
    </w:p>
    <w:p w:rsidR="0060239B" w:rsidRDefault="00D417DB" w:rsidP="00DC5A52">
      <w:pPr>
        <w:widowControl w:val="0"/>
        <w:autoSpaceDE w:val="0"/>
        <w:autoSpaceDN w:val="0"/>
        <w:adjustRightInd w:val="0"/>
        <w:ind w:right="171"/>
        <w:jc w:val="right"/>
        <w:rPr>
          <w:b/>
          <w:sz w:val="28"/>
          <w:szCs w:val="28"/>
        </w:rPr>
      </w:pPr>
      <w:r>
        <w:rPr>
          <w:sz w:val="20"/>
          <w:szCs w:val="20"/>
        </w:rPr>
        <w:t xml:space="preserve"> от 29.12.2017 </w:t>
      </w:r>
      <w:r w:rsidR="00DC5A52">
        <w:rPr>
          <w:sz w:val="20"/>
          <w:szCs w:val="20"/>
        </w:rPr>
        <w:t>№</w:t>
      </w:r>
      <w:r w:rsidR="000C397B">
        <w:rPr>
          <w:sz w:val="20"/>
          <w:szCs w:val="20"/>
        </w:rPr>
        <w:t xml:space="preserve"> 282</w:t>
      </w:r>
      <w:bookmarkStart w:id="0" w:name="_GoBack"/>
      <w:bookmarkEnd w:id="0"/>
    </w:p>
    <w:p w:rsidR="00D417DB" w:rsidRDefault="00D417DB" w:rsidP="00E01A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1AB1" w:rsidRPr="00E822EE" w:rsidRDefault="00E01AB1" w:rsidP="00E01A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22EE">
        <w:rPr>
          <w:rFonts w:ascii="Times New Roman" w:hAnsi="Times New Roman" w:cs="Times New Roman"/>
          <w:b/>
          <w:sz w:val="28"/>
          <w:szCs w:val="28"/>
        </w:rPr>
        <w:t>Порядок принятия обязательств</w:t>
      </w:r>
      <w:r w:rsidR="006D320E" w:rsidRPr="00E822EE">
        <w:rPr>
          <w:rFonts w:ascii="Times New Roman" w:hAnsi="Times New Roman" w:cs="Times New Roman"/>
          <w:b/>
          <w:sz w:val="28"/>
          <w:szCs w:val="28"/>
        </w:rPr>
        <w:t xml:space="preserve"> и денежных обязательств</w:t>
      </w:r>
    </w:p>
    <w:p w:rsidR="00E01AB1" w:rsidRPr="00E822EE" w:rsidRDefault="00E01AB1" w:rsidP="00E01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552"/>
        <w:gridCol w:w="2552"/>
        <w:gridCol w:w="2516"/>
        <w:gridCol w:w="2553"/>
      </w:tblGrid>
      <w:tr w:rsidR="00701B27" w:rsidRPr="00E822EE" w:rsidTr="006D320E">
        <w:tc>
          <w:tcPr>
            <w:tcW w:w="567" w:type="dxa"/>
            <w:vMerge w:val="restart"/>
          </w:tcPr>
          <w:p w:rsidR="00701B27" w:rsidRPr="00D417D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969" w:type="dxa"/>
            <w:vMerge w:val="restart"/>
          </w:tcPr>
          <w:p w:rsidR="00701B27" w:rsidRPr="00D417D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Хозяйственные операции</w:t>
            </w:r>
          </w:p>
        </w:tc>
        <w:tc>
          <w:tcPr>
            <w:tcW w:w="5104" w:type="dxa"/>
            <w:gridSpan w:val="2"/>
          </w:tcPr>
          <w:p w:rsidR="00701B27" w:rsidRPr="00D417D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обязательств</w:t>
            </w:r>
            <w:r w:rsidR="00156DAE"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0 50211 000</w:t>
            </w:r>
          </w:p>
        </w:tc>
        <w:tc>
          <w:tcPr>
            <w:tcW w:w="5069" w:type="dxa"/>
            <w:gridSpan w:val="2"/>
          </w:tcPr>
          <w:p w:rsidR="00156DAE" w:rsidRPr="00D417D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денежных обязательств</w:t>
            </w:r>
            <w:r w:rsidR="00156DAE"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1B27" w:rsidRPr="00D417DB" w:rsidRDefault="00156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0 50212 000 </w:t>
            </w:r>
          </w:p>
        </w:tc>
      </w:tr>
      <w:tr w:rsidR="00701B27" w:rsidRPr="00E822EE" w:rsidTr="006D320E">
        <w:tc>
          <w:tcPr>
            <w:tcW w:w="567" w:type="dxa"/>
            <w:vMerge/>
          </w:tcPr>
          <w:p w:rsidR="00701B27" w:rsidRPr="00D417DB" w:rsidRDefault="00701B27" w:rsidP="00701B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D417DB" w:rsidRDefault="00701B27" w:rsidP="00701B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01B27" w:rsidRPr="00D417D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552" w:type="dxa"/>
          </w:tcPr>
          <w:p w:rsidR="00701B27" w:rsidRPr="00D417D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Документ-основание</w:t>
            </w:r>
          </w:p>
        </w:tc>
        <w:tc>
          <w:tcPr>
            <w:tcW w:w="2516" w:type="dxa"/>
          </w:tcPr>
          <w:p w:rsidR="00701B27" w:rsidRPr="00D417D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553" w:type="dxa"/>
          </w:tcPr>
          <w:p w:rsidR="00701B27" w:rsidRPr="00D417D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Документ-основание</w:t>
            </w:r>
          </w:p>
        </w:tc>
      </w:tr>
      <w:tr w:rsidR="00701B27" w:rsidRPr="00E822EE" w:rsidTr="006D320E">
        <w:tc>
          <w:tcPr>
            <w:tcW w:w="567" w:type="dxa"/>
          </w:tcPr>
          <w:p w:rsidR="00701B27" w:rsidRPr="00E822EE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42" w:type="dxa"/>
            <w:gridSpan w:val="5"/>
          </w:tcPr>
          <w:p w:rsidR="00701B27" w:rsidRPr="00E822EE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товаров, работ, услуг</w:t>
            </w:r>
          </w:p>
        </w:tc>
      </w:tr>
      <w:tr w:rsidR="00701B27" w:rsidRPr="00E822EE" w:rsidTr="006D320E">
        <w:trPr>
          <w:trHeight w:val="650"/>
        </w:trPr>
        <w:tc>
          <w:tcPr>
            <w:tcW w:w="567" w:type="dxa"/>
            <w:vMerge w:val="restart"/>
          </w:tcPr>
          <w:p w:rsidR="00701B27" w:rsidRPr="00E822EE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  <w:vMerge w:val="restart"/>
          </w:tcPr>
          <w:p w:rsidR="00701B27" w:rsidRPr="00E822EE" w:rsidRDefault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Путем заключения договора на поставку товаров (выполнение работ, оказание услуг) поставщиком, подрядчиком (юридическим лицом)</w:t>
            </w:r>
          </w:p>
        </w:tc>
        <w:tc>
          <w:tcPr>
            <w:tcW w:w="2552" w:type="dxa"/>
            <w:vMerge w:val="restart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516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01B27" w:rsidRPr="00E822EE" w:rsidTr="006D320E">
        <w:trPr>
          <w:trHeight w:val="649"/>
        </w:trPr>
        <w:tc>
          <w:tcPr>
            <w:tcW w:w="567" w:type="dxa"/>
            <w:vMerge/>
          </w:tcPr>
          <w:p w:rsidR="00701B27" w:rsidRPr="00E822EE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1B27" w:rsidRPr="00E822EE" w:rsidRDefault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Выписка с лицевого счета</w:t>
            </w:r>
          </w:p>
        </w:tc>
      </w:tr>
      <w:tr w:rsidR="00701B27" w:rsidRPr="00E822EE" w:rsidTr="006D320E">
        <w:trPr>
          <w:trHeight w:val="781"/>
        </w:trPr>
        <w:tc>
          <w:tcPr>
            <w:tcW w:w="567" w:type="dxa"/>
            <w:vMerge w:val="restart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9" w:type="dxa"/>
            <w:vMerge w:val="restart"/>
          </w:tcPr>
          <w:p w:rsidR="00701B27" w:rsidRDefault="00701B27" w:rsidP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Путем заключения договора гражданско-правового характера с физическим лицом о выполнении работ, оказании услуг (с учетом страховых взносов, подлежащих уплате в бюджет)</w:t>
            </w:r>
          </w:p>
          <w:p w:rsidR="00E822EE" w:rsidRPr="00E822EE" w:rsidRDefault="00E822EE" w:rsidP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Договор, Расчет</w:t>
            </w:r>
          </w:p>
        </w:tc>
        <w:tc>
          <w:tcPr>
            <w:tcW w:w="2516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01B27" w:rsidRPr="00E822EE" w:rsidTr="006D320E">
        <w:trPr>
          <w:trHeight w:val="781"/>
        </w:trPr>
        <w:tc>
          <w:tcPr>
            <w:tcW w:w="567" w:type="dxa"/>
            <w:vMerge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1B27" w:rsidRPr="00E822EE" w:rsidRDefault="00701B27" w:rsidP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Выписка с лицевого счета</w:t>
            </w:r>
          </w:p>
        </w:tc>
      </w:tr>
      <w:tr w:rsidR="00701B27" w:rsidRPr="00E822EE" w:rsidTr="006D320E">
        <w:tc>
          <w:tcPr>
            <w:tcW w:w="567" w:type="dxa"/>
          </w:tcPr>
          <w:p w:rsidR="00701B27" w:rsidRPr="00E822EE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42" w:type="dxa"/>
            <w:gridSpan w:val="5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товаров, работ, услуг с использованием процедур размещения заказов</w:t>
            </w:r>
          </w:p>
        </w:tc>
      </w:tr>
      <w:tr w:rsidR="00701B27" w:rsidRPr="00E822EE" w:rsidTr="006D320E">
        <w:trPr>
          <w:trHeight w:val="518"/>
        </w:trPr>
        <w:tc>
          <w:tcPr>
            <w:tcW w:w="567" w:type="dxa"/>
            <w:vMerge w:val="restart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  <w:vMerge w:val="restart"/>
          </w:tcPr>
          <w:p w:rsidR="00701B27" w:rsidRPr="00E822EE" w:rsidRDefault="00701B27" w:rsidP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 xml:space="preserve">Путем размещения заказа на поставку продукции, выполнение работ, оказание </w:t>
            </w: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в виде запроса котировок</w:t>
            </w:r>
          </w:p>
        </w:tc>
        <w:tc>
          <w:tcPr>
            <w:tcW w:w="2552" w:type="dxa"/>
          </w:tcPr>
          <w:p w:rsidR="00156DAE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размещения извещения</w:t>
            </w:r>
            <w:r w:rsidR="00965A76" w:rsidRPr="00E822EE">
              <w:rPr>
                <w:rFonts w:ascii="Times New Roman" w:hAnsi="Times New Roman" w:cs="Times New Roman"/>
                <w:sz w:val="28"/>
                <w:szCs w:val="28"/>
              </w:rPr>
              <w:t xml:space="preserve"> – принимаемое </w:t>
            </w:r>
            <w:r w:rsidR="00965A76"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обязательство</w:t>
            </w:r>
            <w:r w:rsidR="00156DAE" w:rsidRPr="00E82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B27" w:rsidRPr="00E822EE" w:rsidRDefault="00156DAE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0 50217 000</w:t>
            </w:r>
          </w:p>
        </w:tc>
        <w:tc>
          <w:tcPr>
            <w:tcW w:w="2552" w:type="dxa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Извещение о проведении запроса котировок</w:t>
            </w:r>
          </w:p>
        </w:tc>
        <w:tc>
          <w:tcPr>
            <w:tcW w:w="2516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01B27" w:rsidRPr="00E822EE" w:rsidTr="006D320E">
        <w:trPr>
          <w:trHeight w:val="517"/>
        </w:trPr>
        <w:tc>
          <w:tcPr>
            <w:tcW w:w="567" w:type="dxa"/>
            <w:vMerge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1B27" w:rsidRPr="00E822EE" w:rsidRDefault="00701B27" w:rsidP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В день подписания договора</w:t>
            </w:r>
          </w:p>
        </w:tc>
        <w:tc>
          <w:tcPr>
            <w:tcW w:w="2552" w:type="dxa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516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Выписка с лицевого счета</w:t>
            </w:r>
          </w:p>
        </w:tc>
      </w:tr>
      <w:tr w:rsidR="00701B27" w:rsidRPr="00E822EE" w:rsidTr="006D320E">
        <w:trPr>
          <w:trHeight w:val="650"/>
        </w:trPr>
        <w:tc>
          <w:tcPr>
            <w:tcW w:w="567" w:type="dxa"/>
            <w:vMerge w:val="restart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  <w:vMerge w:val="restart"/>
          </w:tcPr>
          <w:p w:rsidR="00701B27" w:rsidRPr="00E822EE" w:rsidRDefault="00701B27" w:rsidP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Путем размещения заказа на поставку продукции, выполнение работ, оказание услуг с помощью проведения торгов (конкурс, аукцион)</w:t>
            </w:r>
          </w:p>
        </w:tc>
        <w:tc>
          <w:tcPr>
            <w:tcW w:w="2552" w:type="dxa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В день размещения извещения</w:t>
            </w:r>
            <w:r w:rsidR="00965A76" w:rsidRPr="00E822EE">
              <w:rPr>
                <w:rFonts w:ascii="Times New Roman" w:hAnsi="Times New Roman" w:cs="Times New Roman"/>
                <w:sz w:val="28"/>
                <w:szCs w:val="28"/>
              </w:rPr>
              <w:t xml:space="preserve"> - принимаемое обязательство</w:t>
            </w:r>
          </w:p>
          <w:p w:rsidR="00156DAE" w:rsidRPr="00E822EE" w:rsidRDefault="00156DAE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0 50217 000</w:t>
            </w:r>
          </w:p>
        </w:tc>
        <w:tc>
          <w:tcPr>
            <w:tcW w:w="2552" w:type="dxa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торгов</w:t>
            </w:r>
          </w:p>
        </w:tc>
        <w:tc>
          <w:tcPr>
            <w:tcW w:w="2516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01B27" w:rsidRPr="00E822EE" w:rsidTr="006D320E">
        <w:trPr>
          <w:trHeight w:val="649"/>
        </w:trPr>
        <w:tc>
          <w:tcPr>
            <w:tcW w:w="567" w:type="dxa"/>
            <w:vMerge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1B27" w:rsidRPr="00E822EE" w:rsidRDefault="00701B27" w:rsidP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В день подписания договора</w:t>
            </w:r>
          </w:p>
        </w:tc>
        <w:tc>
          <w:tcPr>
            <w:tcW w:w="2552" w:type="dxa"/>
          </w:tcPr>
          <w:p w:rsidR="00701B27" w:rsidRPr="00E822EE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516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E822EE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Выписка с лицевого счета</w:t>
            </w:r>
          </w:p>
        </w:tc>
      </w:tr>
      <w:tr w:rsidR="00701B27" w:rsidRPr="00E822EE" w:rsidTr="006D320E">
        <w:tc>
          <w:tcPr>
            <w:tcW w:w="567" w:type="dxa"/>
          </w:tcPr>
          <w:p w:rsidR="00701B27" w:rsidRPr="00E822EE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42" w:type="dxa"/>
            <w:gridSpan w:val="5"/>
          </w:tcPr>
          <w:p w:rsidR="00701B27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b/>
                <w:sz w:val="28"/>
                <w:szCs w:val="28"/>
              </w:rPr>
              <w:t>Расчеты с работниками</w:t>
            </w:r>
          </w:p>
          <w:p w:rsidR="00703FED" w:rsidRPr="00E822EE" w:rsidRDefault="00703FED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27" w:rsidRPr="00E822EE" w:rsidTr="00E822EE">
        <w:tc>
          <w:tcPr>
            <w:tcW w:w="567" w:type="dxa"/>
          </w:tcPr>
          <w:p w:rsidR="00701B27" w:rsidRPr="00E822EE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69" w:type="dxa"/>
          </w:tcPr>
          <w:p w:rsidR="00701B27" w:rsidRPr="00E822EE" w:rsidRDefault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 xml:space="preserve">По начислениям в соответствии с Трудовым </w:t>
            </w:r>
            <w:hyperlink r:id="rId4" w:history="1">
              <w:r w:rsidRPr="00E822EE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E822EE">
              <w:rPr>
                <w:rFonts w:ascii="Times New Roman" w:hAnsi="Times New Roman" w:cs="Times New Roman"/>
                <w:sz w:val="28"/>
                <w:szCs w:val="28"/>
              </w:rPr>
              <w:t xml:space="preserve"> РФ на основании:</w:t>
            </w:r>
          </w:p>
          <w:p w:rsidR="00701B27" w:rsidRPr="00E822EE" w:rsidRDefault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- трудовых договоров;</w:t>
            </w:r>
          </w:p>
          <w:p w:rsidR="00701B27" w:rsidRPr="00E822EE" w:rsidRDefault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- листков нетрудоспособности (за первые три дня нетрудоспособности);</w:t>
            </w:r>
          </w:p>
          <w:p w:rsidR="00701B27" w:rsidRDefault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- заявлений о предоставлении отпуска и т.п.</w:t>
            </w:r>
          </w:p>
          <w:p w:rsidR="00703FED" w:rsidRPr="00E822EE" w:rsidRDefault="00703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1B27" w:rsidRPr="00E822EE" w:rsidRDefault="00E822EE" w:rsidP="00E822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5A76" w:rsidRPr="00E822EE">
              <w:rPr>
                <w:rFonts w:ascii="Times New Roman" w:hAnsi="Times New Roman" w:cs="Times New Roman"/>
                <w:sz w:val="28"/>
                <w:szCs w:val="28"/>
              </w:rPr>
              <w:t xml:space="preserve"> общей сумме, утвержденной </w:t>
            </w: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</w:t>
            </w:r>
            <w:r w:rsidR="00156DAE" w:rsidRPr="00E822EE">
              <w:rPr>
                <w:rFonts w:ascii="Times New Roman" w:hAnsi="Times New Roman" w:cs="Times New Roman"/>
                <w:sz w:val="28"/>
                <w:szCs w:val="28"/>
              </w:rPr>
              <w:t xml:space="preserve">сметой </w:t>
            </w:r>
            <w:r w:rsidR="00965A76" w:rsidRPr="00E822EE">
              <w:rPr>
                <w:rFonts w:ascii="Times New Roman" w:hAnsi="Times New Roman" w:cs="Times New Roman"/>
                <w:sz w:val="28"/>
                <w:szCs w:val="28"/>
              </w:rPr>
              <w:t>первыми операциями года</w:t>
            </w:r>
          </w:p>
        </w:tc>
        <w:tc>
          <w:tcPr>
            <w:tcW w:w="2552" w:type="dxa"/>
          </w:tcPr>
          <w:p w:rsidR="00701B27" w:rsidRPr="00E822EE" w:rsidRDefault="00E822EE" w:rsidP="00E822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320E" w:rsidRPr="00E822EE">
              <w:rPr>
                <w:rFonts w:ascii="Times New Roman" w:hAnsi="Times New Roman" w:cs="Times New Roman"/>
                <w:sz w:val="28"/>
                <w:szCs w:val="28"/>
              </w:rPr>
              <w:t>твержде</w:t>
            </w:r>
            <w:r w:rsidR="00156DAE" w:rsidRPr="00E822EE">
              <w:rPr>
                <w:rFonts w:ascii="Times New Roman" w:hAnsi="Times New Roman" w:cs="Times New Roman"/>
                <w:sz w:val="28"/>
                <w:szCs w:val="28"/>
              </w:rPr>
              <w:t>нные плановые (сметные) показатели на год</w:t>
            </w:r>
          </w:p>
        </w:tc>
        <w:tc>
          <w:tcPr>
            <w:tcW w:w="2516" w:type="dxa"/>
          </w:tcPr>
          <w:p w:rsidR="00701B27" w:rsidRPr="00E822EE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E822EE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Расчетно-платежная ведомость, Записка-расчет, Листок нетрудоспособности</w:t>
            </w:r>
          </w:p>
        </w:tc>
      </w:tr>
      <w:tr w:rsidR="00703FED" w:rsidRPr="00E822EE" w:rsidTr="00703FED">
        <w:trPr>
          <w:trHeight w:val="983"/>
        </w:trPr>
        <w:tc>
          <w:tcPr>
            <w:tcW w:w="567" w:type="dxa"/>
          </w:tcPr>
          <w:p w:rsidR="00703FED" w:rsidRPr="00E822EE" w:rsidRDefault="00703FED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69" w:type="dxa"/>
          </w:tcPr>
          <w:p w:rsidR="00703FED" w:rsidRPr="00E822EE" w:rsidRDefault="00703FED" w:rsidP="006D3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По командировочным расходам</w:t>
            </w:r>
          </w:p>
        </w:tc>
        <w:tc>
          <w:tcPr>
            <w:tcW w:w="2552" w:type="dxa"/>
          </w:tcPr>
          <w:p w:rsidR="00703FED" w:rsidRDefault="00703FED" w:rsidP="00703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ED">
              <w:rPr>
                <w:rFonts w:ascii="Times New Roman" w:hAnsi="Times New Roman" w:cs="Times New Roman"/>
                <w:sz w:val="28"/>
                <w:szCs w:val="28"/>
              </w:rPr>
              <w:t>На дату утверждения Авансового отчета</w:t>
            </w:r>
          </w:p>
          <w:p w:rsidR="004862A4" w:rsidRPr="00E822EE" w:rsidRDefault="004862A4" w:rsidP="00703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03FED" w:rsidRPr="00E822EE" w:rsidRDefault="00703FED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ED">
              <w:rPr>
                <w:rFonts w:ascii="Times New Roman" w:hAnsi="Times New Roman" w:cs="Times New Roman"/>
                <w:sz w:val="28"/>
                <w:szCs w:val="28"/>
              </w:rPr>
              <w:t>Авансовый отчет</w:t>
            </w:r>
          </w:p>
        </w:tc>
        <w:tc>
          <w:tcPr>
            <w:tcW w:w="2516" w:type="dxa"/>
          </w:tcPr>
          <w:p w:rsidR="00703FED" w:rsidRPr="00E822EE" w:rsidRDefault="00703FED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выплаты аванса</w:t>
            </w:r>
          </w:p>
        </w:tc>
        <w:tc>
          <w:tcPr>
            <w:tcW w:w="2553" w:type="dxa"/>
          </w:tcPr>
          <w:p w:rsidR="00703FED" w:rsidRPr="00E822EE" w:rsidRDefault="00703FED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701B27" w:rsidRPr="00E822EE" w:rsidTr="006D320E">
        <w:tc>
          <w:tcPr>
            <w:tcW w:w="567" w:type="dxa"/>
          </w:tcPr>
          <w:p w:rsidR="00701B27" w:rsidRPr="00E822EE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69" w:type="dxa"/>
          </w:tcPr>
          <w:p w:rsidR="00701B27" w:rsidRPr="00E822EE" w:rsidRDefault="00701B27" w:rsidP="00703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 xml:space="preserve">По компенсационным </w:t>
            </w: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выплатам (оплате проезда к месту отпуска и т.д.)</w:t>
            </w:r>
          </w:p>
        </w:tc>
        <w:tc>
          <w:tcPr>
            <w:tcW w:w="2552" w:type="dxa"/>
          </w:tcPr>
          <w:p w:rsidR="00701B27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дату </w:t>
            </w: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кредиторской задолженности</w:t>
            </w:r>
          </w:p>
          <w:p w:rsidR="004862A4" w:rsidRPr="00E822EE" w:rsidRDefault="004862A4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01B27" w:rsidRPr="00E822EE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Оправдательные </w:t>
            </w: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</w:t>
            </w:r>
          </w:p>
        </w:tc>
        <w:tc>
          <w:tcPr>
            <w:tcW w:w="2516" w:type="dxa"/>
          </w:tcPr>
          <w:p w:rsidR="00701B27" w:rsidRPr="00E822EE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дату </w:t>
            </w: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кредиторской задолженности</w:t>
            </w:r>
          </w:p>
        </w:tc>
        <w:tc>
          <w:tcPr>
            <w:tcW w:w="2553" w:type="dxa"/>
          </w:tcPr>
          <w:p w:rsidR="00701B27" w:rsidRPr="00E822EE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Оправдательные </w:t>
            </w: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</w:t>
            </w:r>
          </w:p>
        </w:tc>
      </w:tr>
      <w:tr w:rsidR="00703FED" w:rsidRPr="00E822EE" w:rsidTr="00B1795C">
        <w:trPr>
          <w:trHeight w:val="1620"/>
        </w:trPr>
        <w:tc>
          <w:tcPr>
            <w:tcW w:w="567" w:type="dxa"/>
          </w:tcPr>
          <w:p w:rsidR="00703FED" w:rsidRPr="00E822EE" w:rsidRDefault="00703FED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969" w:type="dxa"/>
          </w:tcPr>
          <w:p w:rsidR="00703FED" w:rsidRPr="00E822EE" w:rsidRDefault="00703FED" w:rsidP="006D3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По подотчетным суммам, выданным на хозяйственные нужды</w:t>
            </w:r>
          </w:p>
        </w:tc>
        <w:tc>
          <w:tcPr>
            <w:tcW w:w="2552" w:type="dxa"/>
          </w:tcPr>
          <w:p w:rsidR="00703FED" w:rsidRPr="00E822EE" w:rsidRDefault="00703FED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На дату заявления на выдачу подотчетной суммы</w:t>
            </w:r>
          </w:p>
          <w:p w:rsidR="00703FED" w:rsidRPr="00E822EE" w:rsidRDefault="00703FED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03FED" w:rsidRPr="00E822EE" w:rsidRDefault="00703FED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подотчетной суммы</w:t>
            </w:r>
          </w:p>
          <w:p w:rsidR="00703FED" w:rsidRPr="00E822EE" w:rsidRDefault="00703FED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03FED" w:rsidRPr="00E822EE" w:rsidRDefault="00703FED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выплаты аванса</w:t>
            </w:r>
          </w:p>
        </w:tc>
        <w:tc>
          <w:tcPr>
            <w:tcW w:w="2553" w:type="dxa"/>
          </w:tcPr>
          <w:p w:rsidR="00703FED" w:rsidRPr="00E822EE" w:rsidRDefault="00703FED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подотчетной суммы</w:t>
            </w:r>
          </w:p>
        </w:tc>
      </w:tr>
      <w:tr w:rsidR="006D320E" w:rsidRPr="00E822EE" w:rsidTr="006D320E">
        <w:tc>
          <w:tcPr>
            <w:tcW w:w="567" w:type="dxa"/>
          </w:tcPr>
          <w:p w:rsidR="006D320E" w:rsidRPr="00E822EE" w:rsidRDefault="006D32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42" w:type="dxa"/>
            <w:gridSpan w:val="5"/>
          </w:tcPr>
          <w:p w:rsidR="006D320E" w:rsidRPr="00E822EE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b/>
                <w:sz w:val="28"/>
                <w:szCs w:val="28"/>
              </w:rPr>
              <w:t>Расчеты с бюджетом по налогам и страховым взносам</w:t>
            </w:r>
          </w:p>
        </w:tc>
      </w:tr>
      <w:tr w:rsidR="00701B27" w:rsidRPr="00E822EE" w:rsidTr="006D320E">
        <w:tc>
          <w:tcPr>
            <w:tcW w:w="567" w:type="dxa"/>
          </w:tcPr>
          <w:p w:rsidR="00701B27" w:rsidRPr="00E822EE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701B27" w:rsidRPr="00E822EE" w:rsidRDefault="0070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По начисленным страховым взносам, налогам и сборам</w:t>
            </w:r>
          </w:p>
        </w:tc>
        <w:tc>
          <w:tcPr>
            <w:tcW w:w="2552" w:type="dxa"/>
          </w:tcPr>
          <w:p w:rsidR="00701B27" w:rsidRPr="00E822EE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701B27" w:rsidRPr="00E822EE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  <w:tc>
          <w:tcPr>
            <w:tcW w:w="2516" w:type="dxa"/>
          </w:tcPr>
          <w:p w:rsidR="00701B27" w:rsidRPr="00E822EE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701B27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  <w:p w:rsidR="004862A4" w:rsidRPr="00E822EE" w:rsidRDefault="004862A4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20E" w:rsidRPr="00E822EE" w:rsidTr="00D43C13">
        <w:tc>
          <w:tcPr>
            <w:tcW w:w="567" w:type="dxa"/>
          </w:tcPr>
          <w:p w:rsidR="006D320E" w:rsidRPr="00E822EE" w:rsidRDefault="006D32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42" w:type="dxa"/>
            <w:gridSpan w:val="5"/>
          </w:tcPr>
          <w:p w:rsidR="006D320E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b/>
                <w:sz w:val="28"/>
                <w:szCs w:val="28"/>
              </w:rPr>
              <w:t>Расчеты по прочим хозяйственным операциям</w:t>
            </w:r>
          </w:p>
          <w:p w:rsidR="004862A4" w:rsidRPr="00E822EE" w:rsidRDefault="004862A4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20E" w:rsidRPr="00E822EE" w:rsidTr="006D320E">
        <w:tc>
          <w:tcPr>
            <w:tcW w:w="567" w:type="dxa"/>
          </w:tcPr>
          <w:p w:rsidR="006D320E" w:rsidRPr="00E822EE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969" w:type="dxa"/>
          </w:tcPr>
          <w:p w:rsidR="006D320E" w:rsidRPr="00E822EE" w:rsidRDefault="006D320E" w:rsidP="006D3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По штрафам, пеням и т.п.</w:t>
            </w:r>
          </w:p>
        </w:tc>
        <w:tc>
          <w:tcPr>
            <w:tcW w:w="2552" w:type="dxa"/>
          </w:tcPr>
          <w:p w:rsidR="006D320E" w:rsidRPr="00E822EE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руководителем об уплате</w:t>
            </w:r>
          </w:p>
          <w:p w:rsidR="00703FED" w:rsidRDefault="00703FED" w:rsidP="00703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156DAE" w:rsidRPr="00E822EE" w:rsidRDefault="00156DAE" w:rsidP="00703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вступления в силу решения суда</w:t>
            </w:r>
          </w:p>
        </w:tc>
        <w:tc>
          <w:tcPr>
            <w:tcW w:w="2552" w:type="dxa"/>
          </w:tcPr>
          <w:p w:rsidR="006D320E" w:rsidRPr="00E822EE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Нормативно-правовой акт, Распоряжение руководителя об уплате</w:t>
            </w:r>
          </w:p>
        </w:tc>
        <w:tc>
          <w:tcPr>
            <w:tcW w:w="2516" w:type="dxa"/>
          </w:tcPr>
          <w:p w:rsidR="006D320E" w:rsidRPr="00E822EE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E822EE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EE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акт, Распоряжение руководителя об уплате</w:t>
            </w:r>
          </w:p>
        </w:tc>
      </w:tr>
    </w:tbl>
    <w:p w:rsidR="006D320E" w:rsidRPr="00E822EE" w:rsidRDefault="006D320E" w:rsidP="00E01AB1">
      <w:pPr>
        <w:rPr>
          <w:sz w:val="28"/>
          <w:szCs w:val="28"/>
        </w:rPr>
        <w:sectPr w:rsidR="006D320E" w:rsidRPr="00E822EE" w:rsidSect="00701B2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320E" w:rsidRPr="00965A76" w:rsidRDefault="006D320E" w:rsidP="00C66687">
      <w:pPr>
        <w:rPr>
          <w:rFonts w:ascii="Cambria" w:hAnsi="Cambria"/>
        </w:rPr>
      </w:pPr>
    </w:p>
    <w:sectPr w:rsidR="006D320E" w:rsidRPr="00965A76" w:rsidSect="006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B1"/>
    <w:rsid w:val="000C397B"/>
    <w:rsid w:val="00156DAE"/>
    <w:rsid w:val="002D1C4C"/>
    <w:rsid w:val="00354CA6"/>
    <w:rsid w:val="004862A4"/>
    <w:rsid w:val="004F0096"/>
    <w:rsid w:val="0060239B"/>
    <w:rsid w:val="006D320E"/>
    <w:rsid w:val="00701B27"/>
    <w:rsid w:val="00703FED"/>
    <w:rsid w:val="00965A76"/>
    <w:rsid w:val="00A20227"/>
    <w:rsid w:val="00B5363D"/>
    <w:rsid w:val="00C66687"/>
    <w:rsid w:val="00D417DB"/>
    <w:rsid w:val="00DC5A52"/>
    <w:rsid w:val="00E01AB1"/>
    <w:rsid w:val="00E822EE"/>
    <w:rsid w:val="00F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CA86"/>
  <w15:docId w15:val="{100737E8-0632-4F4C-894A-588FD768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70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EE2828F72FCA056425C93D64078CC3CC3F8F1A26A7E00D629049149B3e11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Захаренко Юлия Степанова</cp:lastModifiedBy>
  <cp:revision>17</cp:revision>
  <dcterms:created xsi:type="dcterms:W3CDTF">2014-09-25T18:53:00Z</dcterms:created>
  <dcterms:modified xsi:type="dcterms:W3CDTF">2018-08-16T02:37:00Z</dcterms:modified>
</cp:coreProperties>
</file>