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D7" w:rsidRDefault="007F4EAE" w:rsidP="001876D7">
      <w:pPr>
        <w:pStyle w:val="a5"/>
        <w:ind w:right="-1"/>
        <w:rPr>
          <w:b/>
          <w:caps/>
          <w:sz w:val="24"/>
        </w:rPr>
      </w:pPr>
      <w:r w:rsidRPr="001876D7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76D7" w:rsidRDefault="001876D7" w:rsidP="001876D7">
      <w:pPr>
        <w:pStyle w:val="a6"/>
        <w:jc w:val="center"/>
      </w:pPr>
    </w:p>
    <w:p w:rsidR="001876D7" w:rsidRPr="002E2933" w:rsidRDefault="001876D7" w:rsidP="001876D7">
      <w:pPr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876D7" w:rsidTr="00EE169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6D7" w:rsidRPr="00B30225" w:rsidRDefault="001876D7" w:rsidP="00EE169B">
            <w:pPr>
              <w:jc w:val="center"/>
              <w:rPr>
                <w:b/>
                <w:sz w:val="28"/>
                <w:szCs w:val="28"/>
              </w:rPr>
            </w:pPr>
            <w:r w:rsidRPr="00B30225">
              <w:rPr>
                <w:b/>
                <w:sz w:val="28"/>
                <w:szCs w:val="28"/>
              </w:rPr>
              <w:t>МИНИСТЕРСТВО ФИНАНСОВ КАМЧАТСКОГО КРАЯ</w:t>
            </w:r>
          </w:p>
          <w:p w:rsidR="001876D7" w:rsidRPr="001672C5" w:rsidRDefault="001876D7" w:rsidP="00EE169B">
            <w:pPr>
              <w:jc w:val="center"/>
              <w:rPr>
                <w:b/>
                <w:sz w:val="12"/>
                <w:szCs w:val="12"/>
              </w:rPr>
            </w:pPr>
          </w:p>
          <w:p w:rsidR="001876D7" w:rsidRPr="000B5015" w:rsidRDefault="001876D7" w:rsidP="00EE16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  <w:p w:rsidR="001876D7" w:rsidRPr="001672C5" w:rsidRDefault="001876D7" w:rsidP="00EE169B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1876D7" w:rsidRDefault="004B4EDB" w:rsidP="004B4EDB">
      <w:pPr>
        <w:widowControl w:val="0"/>
        <w:jc w:val="center"/>
        <w:rPr>
          <w:i/>
          <w:sz w:val="24"/>
          <w:szCs w:val="24"/>
        </w:rPr>
      </w:pPr>
      <w:r w:rsidRPr="00FE5DC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в ред. приказов Министерства финансов Камчатского края</w:t>
      </w:r>
      <w:r w:rsidRPr="00FE5DC7">
        <w:rPr>
          <w:i/>
          <w:sz w:val="24"/>
          <w:szCs w:val="24"/>
        </w:rPr>
        <w:t xml:space="preserve"> от 29.12.2011 № 130, от 03.02.2012 № 27, от 18.10.2013 № 140, от 19.11.2013 № 158, от 02.06.2014 № 104, от 17.07.2014 № 126, от </w:t>
      </w:r>
      <w:r w:rsidRPr="00532E89">
        <w:rPr>
          <w:i/>
          <w:sz w:val="24"/>
          <w:szCs w:val="24"/>
        </w:rPr>
        <w:t xml:space="preserve">15.12.2014 № 216, от 12.01.2015 № 2, от 19.05.2015 № 95, от 28.09.2015 № 172, от </w:t>
      </w:r>
      <w:r>
        <w:rPr>
          <w:i/>
          <w:sz w:val="24"/>
          <w:szCs w:val="24"/>
        </w:rPr>
        <w:t>19.05</w:t>
      </w:r>
      <w:r w:rsidRPr="00532E89">
        <w:rPr>
          <w:i/>
          <w:sz w:val="24"/>
          <w:szCs w:val="24"/>
        </w:rPr>
        <w:t>.2016 № 84</w:t>
      </w:r>
      <w:r>
        <w:rPr>
          <w:i/>
          <w:sz w:val="24"/>
          <w:szCs w:val="24"/>
        </w:rPr>
        <w:t>, от 19.10.2017 № 208, от 15.01.2018 № 7, от 14.06.2018 № 116, от 05.04.2019 № 73, от 05.06.2019 № 141. от 16.12.2019 № 295, от 11.02.2021 № 33/48, от 20.09.2021 № 33/267</w:t>
      </w:r>
      <w:r w:rsidR="00D6192F">
        <w:rPr>
          <w:i/>
          <w:sz w:val="24"/>
          <w:szCs w:val="24"/>
        </w:rPr>
        <w:t>, от 29.03.2022 № 33/131</w:t>
      </w:r>
      <w:r w:rsidRPr="00532E89">
        <w:rPr>
          <w:i/>
          <w:sz w:val="24"/>
          <w:szCs w:val="24"/>
        </w:rPr>
        <w:t>)</w:t>
      </w:r>
    </w:p>
    <w:p w:rsidR="004B4EDB" w:rsidRDefault="004B4EDB" w:rsidP="004B4EDB">
      <w:pPr>
        <w:widowControl w:val="0"/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1876D7" w:rsidRPr="000237E2" w:rsidTr="00EE169B">
        <w:tc>
          <w:tcPr>
            <w:tcW w:w="5117" w:type="dxa"/>
          </w:tcPr>
          <w:p w:rsidR="001876D7" w:rsidRPr="000237E2" w:rsidRDefault="001876D7" w:rsidP="00EE169B">
            <w:pPr>
              <w:ind w:left="-108"/>
              <w:rPr>
                <w:sz w:val="28"/>
                <w:szCs w:val="28"/>
              </w:rPr>
            </w:pP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1876D7" w:rsidRPr="000237E2" w:rsidRDefault="001876D7" w:rsidP="001876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21.02.2011</w:t>
            </w:r>
          </w:p>
        </w:tc>
      </w:tr>
    </w:tbl>
    <w:p w:rsidR="00D646D3" w:rsidRDefault="00D646D3" w:rsidP="00D646D3">
      <w:r>
        <w:tab/>
      </w:r>
    </w:p>
    <w:p w:rsidR="00D646D3" w:rsidRDefault="00D646D3" w:rsidP="00D646D3">
      <w:pPr>
        <w:rPr>
          <w:sz w:val="28"/>
          <w:szCs w:val="28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D646D3" w:rsidRPr="009F4EA1" w:rsidTr="002D027B">
        <w:tc>
          <w:tcPr>
            <w:tcW w:w="5211" w:type="dxa"/>
            <w:shd w:val="clear" w:color="auto" w:fill="auto"/>
          </w:tcPr>
          <w:p w:rsidR="00D646D3" w:rsidRPr="009F4EA1" w:rsidRDefault="00D646D3" w:rsidP="009F4EA1">
            <w:pPr>
              <w:jc w:val="both"/>
              <w:rPr>
                <w:sz w:val="28"/>
                <w:szCs w:val="28"/>
              </w:rPr>
            </w:pPr>
            <w:r w:rsidRPr="009F4EA1">
              <w:rPr>
                <w:sz w:val="28"/>
                <w:szCs w:val="28"/>
              </w:rPr>
              <w:t>О комиссии по соблюдению требований к служебному поведению государст</w:t>
            </w:r>
            <w:r w:rsidR="002D027B">
              <w:rPr>
                <w:sz w:val="28"/>
                <w:szCs w:val="28"/>
              </w:rPr>
              <w:t>венных гражданских служащих Камчатского края и урегу</w:t>
            </w:r>
            <w:r w:rsidRPr="009F4EA1">
              <w:rPr>
                <w:sz w:val="28"/>
                <w:szCs w:val="28"/>
              </w:rPr>
              <w:t>лированию конфликта интересов в Министерстве финансов Камчатского края</w:t>
            </w:r>
          </w:p>
        </w:tc>
      </w:tr>
    </w:tbl>
    <w:p w:rsidR="00D646D3" w:rsidRDefault="00D646D3" w:rsidP="00D646D3">
      <w:pPr>
        <w:rPr>
          <w:sz w:val="28"/>
          <w:szCs w:val="28"/>
        </w:rPr>
      </w:pPr>
    </w:p>
    <w:p w:rsidR="00D646D3" w:rsidRDefault="00D646D3" w:rsidP="00D646D3">
      <w:pPr>
        <w:ind w:firstLine="1080"/>
        <w:jc w:val="both"/>
        <w:rPr>
          <w:sz w:val="28"/>
          <w:szCs w:val="28"/>
        </w:rPr>
      </w:pPr>
    </w:p>
    <w:p w:rsidR="00D646D3" w:rsidRPr="00E923E8" w:rsidRDefault="00D646D3" w:rsidP="00D646D3">
      <w:pPr>
        <w:ind w:firstLine="720"/>
        <w:jc w:val="both"/>
        <w:rPr>
          <w:sz w:val="28"/>
          <w:szCs w:val="28"/>
        </w:rPr>
      </w:pPr>
      <w:r w:rsidRPr="00E923E8">
        <w:rPr>
          <w:sz w:val="28"/>
          <w:szCs w:val="28"/>
        </w:rPr>
        <w:t xml:space="preserve">В соответствии со статей 19 Федерального закона от 27.07.2004 </w:t>
      </w:r>
      <w:r w:rsidR="00D6192F">
        <w:rPr>
          <w:sz w:val="28"/>
          <w:szCs w:val="28"/>
        </w:rPr>
        <w:t xml:space="preserve">                 </w:t>
      </w:r>
      <w:r w:rsidRPr="00E923E8">
        <w:rPr>
          <w:sz w:val="28"/>
          <w:szCs w:val="28"/>
        </w:rPr>
        <w:t>№ 79-ФЗ «О государственной гражданской службе Российской Федерации»,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Законом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Камчатского края, установленных ограничений и соблюдения государственными гражданскими служащими Камчатского края требований к служебному поведению» и во исполнение части 5 постановления Правител</w:t>
      </w:r>
      <w:r w:rsidR="00DB5C5A">
        <w:rPr>
          <w:sz w:val="28"/>
          <w:szCs w:val="28"/>
        </w:rPr>
        <w:t>ьства Камчатского края от 15.02.201</w:t>
      </w:r>
      <w:r w:rsidR="009E6BC4">
        <w:rPr>
          <w:sz w:val="28"/>
          <w:szCs w:val="28"/>
        </w:rPr>
        <w:t>1</w:t>
      </w:r>
      <w:r w:rsidR="00DB5C5A">
        <w:rPr>
          <w:sz w:val="28"/>
          <w:szCs w:val="28"/>
        </w:rPr>
        <w:t xml:space="preserve"> № 72-П</w:t>
      </w:r>
      <w:r w:rsidRPr="00E923E8">
        <w:rPr>
          <w:sz w:val="28"/>
          <w:szCs w:val="28"/>
        </w:rPr>
        <w:t xml:space="preserve"> «</w:t>
      </w:r>
      <w:r w:rsidRPr="00E923E8">
        <w:rPr>
          <w:bCs/>
          <w:sz w:val="28"/>
          <w:szCs w:val="28"/>
        </w:rPr>
        <w:t xml:space="preserve">О комиссии </w:t>
      </w:r>
      <w:r w:rsidRPr="00E923E8">
        <w:rPr>
          <w:sz w:val="28"/>
          <w:szCs w:val="28"/>
        </w:rPr>
        <w:t>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</w:p>
    <w:p w:rsidR="00D646D3" w:rsidRPr="00E923E8" w:rsidRDefault="00D646D3" w:rsidP="00D646D3">
      <w:pPr>
        <w:ind w:firstLine="720"/>
        <w:rPr>
          <w:sz w:val="28"/>
          <w:szCs w:val="28"/>
        </w:rPr>
      </w:pPr>
    </w:p>
    <w:p w:rsidR="00D646D3" w:rsidRPr="00E923E8" w:rsidRDefault="00D646D3" w:rsidP="00D64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23E8">
        <w:rPr>
          <w:sz w:val="28"/>
          <w:szCs w:val="28"/>
        </w:rPr>
        <w:t>ПРИКАЗЫВАЮ:</w:t>
      </w:r>
    </w:p>
    <w:p w:rsidR="00D646D3" w:rsidRPr="00E923E8" w:rsidRDefault="00D646D3" w:rsidP="00D646D3">
      <w:pPr>
        <w:ind w:firstLine="720"/>
        <w:jc w:val="both"/>
        <w:rPr>
          <w:sz w:val="28"/>
          <w:szCs w:val="28"/>
          <w:vertAlign w:val="superscript"/>
        </w:rPr>
      </w:pPr>
    </w:p>
    <w:p w:rsidR="00D646D3" w:rsidRPr="00E923E8" w:rsidRDefault="00D646D3" w:rsidP="00D646D3">
      <w:pPr>
        <w:pStyle w:val="ConsPlusNormal"/>
        <w:widowControl/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23E8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"/>
      <w:r w:rsidRPr="00E923E8">
        <w:rPr>
          <w:rFonts w:ascii="Times New Roman" w:hAnsi="Times New Roman" w:cs="Times New Roman"/>
          <w:sz w:val="28"/>
          <w:szCs w:val="28"/>
        </w:rPr>
        <w:t xml:space="preserve">Образовать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(далее – Комиссия) в составе согласно приложению 1. </w:t>
      </w:r>
    </w:p>
    <w:p w:rsidR="00D646D3" w:rsidRPr="00C412A8" w:rsidRDefault="00D646D3" w:rsidP="00D646D3">
      <w:pPr>
        <w:ind w:firstLine="720"/>
        <w:jc w:val="both"/>
        <w:rPr>
          <w:sz w:val="28"/>
          <w:szCs w:val="28"/>
        </w:rPr>
      </w:pPr>
      <w:bookmarkStart w:id="2" w:name="sub_2"/>
      <w:bookmarkEnd w:id="1"/>
      <w:r w:rsidRPr="00E923E8">
        <w:rPr>
          <w:sz w:val="28"/>
          <w:szCs w:val="28"/>
        </w:rPr>
        <w:t xml:space="preserve">2. </w:t>
      </w:r>
      <w:bookmarkEnd w:id="2"/>
      <w:r w:rsidRPr="00E923E8">
        <w:rPr>
          <w:sz w:val="28"/>
          <w:szCs w:val="28"/>
        </w:rPr>
        <w:t xml:space="preserve">Утвердить Порядок работы комиссии по соблюдению требований к служебному поведению государственных гражданских служащих Камчатского края и </w:t>
      </w:r>
      <w:r w:rsidRPr="00C412A8">
        <w:rPr>
          <w:sz w:val="28"/>
          <w:szCs w:val="28"/>
        </w:rPr>
        <w:t>урегулированию конфликта интересов в Министерстве финансов Камчатского края согласно</w:t>
      </w:r>
      <w:hyperlink w:anchor="sub_2000" w:history="1">
        <w:r w:rsidRPr="00C412A8">
          <w:rPr>
            <w:sz w:val="28"/>
            <w:szCs w:val="28"/>
          </w:rPr>
          <w:t xml:space="preserve"> приложению 2</w:t>
        </w:r>
      </w:hyperlink>
      <w:r w:rsidRPr="00C412A8">
        <w:rPr>
          <w:sz w:val="28"/>
          <w:szCs w:val="28"/>
        </w:rPr>
        <w:t>.</w:t>
      </w:r>
    </w:p>
    <w:p w:rsidR="00D646D3" w:rsidRPr="00C412A8" w:rsidRDefault="001876D7" w:rsidP="00D646D3">
      <w:pPr>
        <w:pStyle w:val="2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46D3" w:rsidRPr="00C412A8">
        <w:rPr>
          <w:rFonts w:ascii="Times New Roman" w:hAnsi="Times New Roman" w:cs="Times New Roman"/>
        </w:rPr>
        <w:t>. Признать утратившими силу:</w:t>
      </w:r>
    </w:p>
    <w:p w:rsidR="00D646D3" w:rsidRPr="00C412A8" w:rsidRDefault="00D646D3" w:rsidP="00D646D3">
      <w:pPr>
        <w:pStyle w:val="21"/>
        <w:ind w:firstLine="720"/>
        <w:rPr>
          <w:rFonts w:ascii="Times New Roman" w:hAnsi="Times New Roman" w:cs="Times New Roman"/>
        </w:rPr>
      </w:pPr>
      <w:r w:rsidRPr="00C412A8">
        <w:rPr>
          <w:rFonts w:ascii="Times New Roman" w:hAnsi="Times New Roman" w:cs="Times New Roman"/>
        </w:rPr>
        <w:t>1) приказ Министерства финансов Камчатского края от 15.05.2009 № 58;</w:t>
      </w:r>
    </w:p>
    <w:p w:rsidR="00D646D3" w:rsidRPr="00E923E8" w:rsidRDefault="00D646D3" w:rsidP="00D646D3">
      <w:pPr>
        <w:pStyle w:val="21"/>
        <w:ind w:firstLine="720"/>
        <w:rPr>
          <w:rFonts w:ascii="Times New Roman" w:hAnsi="Times New Roman" w:cs="Times New Roman"/>
        </w:rPr>
      </w:pPr>
      <w:r w:rsidRPr="00C412A8">
        <w:rPr>
          <w:rFonts w:ascii="Times New Roman" w:hAnsi="Times New Roman" w:cs="Times New Roman"/>
        </w:rPr>
        <w:t>2) приказ Министерства</w:t>
      </w:r>
      <w:r w:rsidRPr="00E923E8">
        <w:rPr>
          <w:rFonts w:ascii="Times New Roman" w:hAnsi="Times New Roman" w:cs="Times New Roman"/>
        </w:rPr>
        <w:t xml:space="preserve"> финансов Камчатского края от 17.07.2009 № 77;</w:t>
      </w:r>
    </w:p>
    <w:p w:rsidR="00D646D3" w:rsidRPr="00E923E8" w:rsidRDefault="00D646D3" w:rsidP="00D646D3">
      <w:pPr>
        <w:pStyle w:val="21"/>
        <w:ind w:firstLine="720"/>
        <w:rPr>
          <w:rFonts w:ascii="Times New Roman" w:hAnsi="Times New Roman" w:cs="Times New Roman"/>
        </w:rPr>
      </w:pPr>
      <w:r w:rsidRPr="00E923E8">
        <w:rPr>
          <w:rFonts w:ascii="Times New Roman" w:hAnsi="Times New Roman" w:cs="Times New Roman"/>
        </w:rPr>
        <w:t>3) приказ Министерства финансов Камчатского края от 12.10.2009 № 101.</w:t>
      </w:r>
    </w:p>
    <w:p w:rsidR="00D646D3" w:rsidRPr="00E923E8" w:rsidRDefault="001876D7" w:rsidP="00D646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46D3" w:rsidRPr="00E923E8">
        <w:rPr>
          <w:sz w:val="28"/>
          <w:szCs w:val="28"/>
        </w:rPr>
        <w:t>. Настоящий приказ вступает в силу через 10 дней после его официального опубликования.</w:t>
      </w:r>
    </w:p>
    <w:p w:rsidR="00D646D3" w:rsidRPr="00E923E8" w:rsidRDefault="00D646D3" w:rsidP="00D646D3">
      <w:pPr>
        <w:ind w:firstLine="709"/>
        <w:rPr>
          <w:sz w:val="28"/>
          <w:szCs w:val="28"/>
        </w:rPr>
      </w:pPr>
    </w:p>
    <w:p w:rsidR="00D646D3" w:rsidRPr="00E923E8" w:rsidRDefault="00D646D3" w:rsidP="00D64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6D3" w:rsidRPr="00E923E8" w:rsidRDefault="00D646D3" w:rsidP="00D646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0537" w:rsidRDefault="001876D7" w:rsidP="00D646D3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130537" w:rsidRDefault="001876D7" w:rsidP="00D646D3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Министра </w:t>
      </w:r>
    </w:p>
    <w:p w:rsidR="00D6192F" w:rsidRPr="00D6192F" w:rsidRDefault="001876D7" w:rsidP="00D6192F">
      <w:r>
        <w:rPr>
          <w:sz w:val="28"/>
          <w:szCs w:val="28"/>
        </w:rPr>
        <w:t>финансов Камчатского края</w:t>
      </w:r>
      <w:r w:rsidR="00D646D3">
        <w:rPr>
          <w:sz w:val="28"/>
          <w:szCs w:val="28"/>
        </w:rPr>
        <w:t xml:space="preserve">                                              </w:t>
      </w:r>
      <w:r w:rsidR="00D6192F">
        <w:rPr>
          <w:sz w:val="28"/>
          <w:szCs w:val="28"/>
        </w:rPr>
        <w:t xml:space="preserve">         </w:t>
      </w:r>
      <w:r w:rsidR="00D646D3">
        <w:rPr>
          <w:sz w:val="28"/>
          <w:szCs w:val="28"/>
        </w:rPr>
        <w:t>Н.М. Пархоменко</w:t>
      </w:r>
      <w:r w:rsidR="00D646D3" w:rsidRPr="00E923E8">
        <w:rPr>
          <w:sz w:val="28"/>
          <w:szCs w:val="28"/>
        </w:rPr>
        <w:br w:type="page"/>
      </w:r>
    </w:p>
    <w:p w:rsidR="00D6192F" w:rsidRPr="00D6192F" w:rsidRDefault="00D6192F" w:rsidP="00D6192F">
      <w:pPr>
        <w:ind w:left="6237"/>
        <w:rPr>
          <w:bCs/>
          <w:sz w:val="28"/>
          <w:szCs w:val="28"/>
        </w:rPr>
      </w:pPr>
      <w:r w:rsidRPr="00D6192F">
        <w:rPr>
          <w:sz w:val="28"/>
          <w:szCs w:val="28"/>
        </w:rPr>
        <w:lastRenderedPageBreak/>
        <w:t xml:space="preserve">«Приложение 1 </w:t>
      </w:r>
      <w:r w:rsidRPr="00D6192F">
        <w:rPr>
          <w:bCs/>
          <w:sz w:val="28"/>
          <w:szCs w:val="28"/>
        </w:rPr>
        <w:t xml:space="preserve">к приказу Министерства финансов Камчатского края </w:t>
      </w:r>
      <w:r w:rsidRPr="00D6192F">
        <w:rPr>
          <w:sz w:val="28"/>
          <w:szCs w:val="28"/>
        </w:rPr>
        <w:t>от 21.02.2011 № 15</w:t>
      </w:r>
    </w:p>
    <w:p w:rsidR="00D6192F" w:rsidRPr="00D6192F" w:rsidRDefault="00D6192F" w:rsidP="00D6192F">
      <w:pPr>
        <w:rPr>
          <w:sz w:val="28"/>
          <w:szCs w:val="28"/>
        </w:rPr>
      </w:pPr>
    </w:p>
    <w:p w:rsidR="00D6192F" w:rsidRPr="00D6192F" w:rsidRDefault="00D6192F" w:rsidP="00D6192F">
      <w:pPr>
        <w:ind w:firstLine="709"/>
        <w:jc w:val="center"/>
        <w:rPr>
          <w:sz w:val="28"/>
          <w:szCs w:val="28"/>
        </w:rPr>
      </w:pPr>
      <w:r w:rsidRPr="00D6192F">
        <w:rPr>
          <w:sz w:val="28"/>
          <w:szCs w:val="28"/>
        </w:rPr>
        <w:t>Состав комиссии</w:t>
      </w:r>
    </w:p>
    <w:p w:rsidR="00D6192F" w:rsidRPr="00D6192F" w:rsidRDefault="00D6192F" w:rsidP="00D6192F">
      <w:pPr>
        <w:ind w:firstLine="709"/>
        <w:jc w:val="center"/>
      </w:pPr>
      <w:r w:rsidRPr="00D6192F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</w:t>
      </w: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tbl>
      <w:tblPr>
        <w:tblW w:w="9806" w:type="dxa"/>
        <w:tblLayout w:type="fixed"/>
        <w:tblLook w:val="01E0" w:firstRow="1" w:lastRow="1" w:firstColumn="1" w:lastColumn="1" w:noHBand="0" w:noVBand="0"/>
      </w:tblPr>
      <w:tblGrid>
        <w:gridCol w:w="675"/>
        <w:gridCol w:w="3011"/>
        <w:gridCol w:w="6093"/>
        <w:gridCol w:w="27"/>
      </w:tblGrid>
      <w:tr w:rsidR="00D6192F" w:rsidRPr="00D6192F" w:rsidTr="000838E2">
        <w:trPr>
          <w:gridAfter w:val="1"/>
          <w:wAfter w:w="27" w:type="dxa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Алексеева</w:t>
            </w:r>
          </w:p>
          <w:p w:rsidR="00D6192F" w:rsidRPr="00D6192F" w:rsidRDefault="00D6192F" w:rsidP="00D6192F">
            <w:pPr>
              <w:ind w:right="-819"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6093" w:type="dxa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заместитель Министра финансов Камчатского края, председатель комиссии;</w:t>
            </w:r>
          </w:p>
          <w:p w:rsidR="00D6192F" w:rsidRPr="00D6192F" w:rsidRDefault="00D6192F" w:rsidP="00D6192F">
            <w:pPr>
              <w:ind w:left="34"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gridAfter w:val="1"/>
          <w:wAfter w:w="27" w:type="dxa"/>
        </w:trPr>
        <w:tc>
          <w:tcPr>
            <w:tcW w:w="675" w:type="dxa"/>
          </w:tcPr>
          <w:p w:rsidR="00D6192F" w:rsidRPr="00D6192F" w:rsidRDefault="00D6192F" w:rsidP="00D619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Захаренко</w:t>
            </w:r>
          </w:p>
          <w:p w:rsidR="00D6192F" w:rsidRPr="00D6192F" w:rsidRDefault="00D6192F" w:rsidP="00D6192F">
            <w:pPr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Юлия Степановна</w:t>
            </w:r>
          </w:p>
        </w:tc>
        <w:tc>
          <w:tcPr>
            <w:tcW w:w="6093" w:type="dxa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заместитель Министра – начальник отдела финансирования, учета и отчетности Министерства финансов Камчатского края, заместитель председателя комиссии;</w:t>
            </w:r>
          </w:p>
          <w:p w:rsidR="00D6192F" w:rsidRPr="00D6192F" w:rsidRDefault="00D6192F" w:rsidP="00D6192F">
            <w:pPr>
              <w:ind w:left="34"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gridAfter w:val="1"/>
          <w:wAfter w:w="27" w:type="dxa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 xml:space="preserve">Дудник </w:t>
            </w:r>
          </w:p>
          <w:p w:rsidR="00D6192F" w:rsidRPr="00D6192F" w:rsidRDefault="00D6192F" w:rsidP="00D6192F">
            <w:pPr>
              <w:ind w:right="-819"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Кристина Сергеевна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192F" w:rsidRPr="00D6192F" w:rsidRDefault="00D6192F" w:rsidP="00D6192F">
            <w:pPr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Члены комиссии: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референт отдела правового и кадрового обеспечения Министерства финансов Камчатского края, секретарь комиссии;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gridAfter w:val="1"/>
          <w:wAfter w:w="27" w:type="dxa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ind w:right="-111"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 xml:space="preserve">Шахновская </w:t>
            </w:r>
          </w:p>
          <w:p w:rsidR="00D6192F" w:rsidRPr="00D6192F" w:rsidRDefault="00D6192F" w:rsidP="00D6192F">
            <w:pPr>
              <w:ind w:right="-111"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Виктория Викторовна</w:t>
            </w:r>
          </w:p>
        </w:tc>
        <w:tc>
          <w:tcPr>
            <w:tcW w:w="6093" w:type="dxa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ведущий специалист отдела по профилактике коррупционных и иных правонарушений Администрации Губернатора Камчатского края (по согласованию);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gridAfter w:val="1"/>
          <w:wAfter w:w="27" w:type="dxa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 xml:space="preserve">Филатова </w:t>
            </w:r>
          </w:p>
          <w:p w:rsidR="00D6192F" w:rsidRPr="00D6192F" w:rsidRDefault="00D6192F" w:rsidP="00D6192F">
            <w:pPr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093" w:type="dxa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 xml:space="preserve">заместитель Министра финансов Камчатского края - начальник отдела правового и кадрового обеспечения Министерства финансов Камчатского края; 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gridAfter w:val="1"/>
          <w:wAfter w:w="27" w:type="dxa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tabs>
                <w:tab w:val="left" w:pos="3060"/>
                <w:tab w:val="left" w:pos="3240"/>
              </w:tabs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 xml:space="preserve"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</w:t>
            </w:r>
            <w:r w:rsidRPr="00D6192F">
              <w:rPr>
                <w:sz w:val="28"/>
                <w:szCs w:val="28"/>
              </w:rPr>
              <w:lastRenderedPageBreak/>
              <w:t>профессионального образования в Камчатском крае, деятельность которых связана с государственной службой (по согласованию);</w:t>
            </w:r>
          </w:p>
          <w:p w:rsidR="00D6192F" w:rsidRPr="00D6192F" w:rsidRDefault="00D6192F" w:rsidP="00D6192F">
            <w:pPr>
              <w:tabs>
                <w:tab w:val="left" w:pos="3060"/>
                <w:tab w:val="left" w:pos="32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gridAfter w:val="1"/>
          <w:wAfter w:w="27" w:type="dxa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представитель Общественной палаты Камчатского края (по согласованию);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gridAfter w:val="1"/>
          <w:wAfter w:w="27" w:type="dxa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представитель общественной организации ветеранов, в случае её создания в Министерстве финансов Камчатского края (по согласованию);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gridAfter w:val="1"/>
          <w:wAfter w:w="27" w:type="dxa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192F" w:rsidRPr="00D6192F" w:rsidRDefault="00D6192F" w:rsidP="00D6192F">
            <w:pPr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6093" w:type="dxa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представитель профсоюзной организации, в случае осуществления ею деятельности в Министерстве финансов Камчатского края в установленном порядке (по согласованию).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непосредственный руководитель государственного гражданского служащего Камчатского края (далее – гражданский служащий),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гражданские служащие, замещающие в Министерстве финансов Камчатского края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 (два лица);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trHeight w:val="284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 xml:space="preserve">другие гражданские служащие, замещающие должности государственной гражданской службы </w:t>
            </w:r>
            <w:r w:rsidRPr="00D6192F">
              <w:rPr>
                <w:sz w:val="28"/>
                <w:szCs w:val="28"/>
              </w:rPr>
              <w:lastRenderedPageBreak/>
              <w:t xml:space="preserve">Камчатского края в Министерстве финансов Камчатского края; </w:t>
            </w:r>
          </w:p>
          <w:p w:rsidR="00D6192F" w:rsidRPr="00D6192F" w:rsidRDefault="00D6192F" w:rsidP="00D6192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trHeight w:val="284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специалисты, которые могут дать пояснения по вопросам государственной службы и вопросам, рассматриваемым комиссией;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trHeight w:val="284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должностные лица других государственных органов Камчатского края, органов местного самоуправления муниципальных образований в Камчатском крае;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trHeight w:val="284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представители заинтересованных организаций;</w:t>
            </w:r>
          </w:p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6192F" w:rsidRPr="00D6192F" w:rsidTr="000838E2">
        <w:trPr>
          <w:trHeight w:val="284"/>
        </w:trPr>
        <w:tc>
          <w:tcPr>
            <w:tcW w:w="675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D6192F" w:rsidRPr="00D6192F" w:rsidRDefault="00D6192F" w:rsidP="00D61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</w:tcPr>
          <w:p w:rsidR="00D6192F" w:rsidRPr="00D6192F" w:rsidRDefault="00D6192F" w:rsidP="00D6192F">
            <w:pPr>
              <w:numPr>
                <w:ilvl w:val="0"/>
                <w:numId w:val="1"/>
              </w:numPr>
              <w:contextualSpacing/>
              <w:jc w:val="both"/>
              <w:rPr>
                <w:sz w:val="28"/>
                <w:szCs w:val="28"/>
              </w:rPr>
            </w:pPr>
            <w:r w:rsidRPr="00D6192F">
              <w:rPr>
                <w:sz w:val="28"/>
                <w:szCs w:val="28"/>
              </w:rPr>
      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интересов»</w:t>
            </w:r>
          </w:p>
        </w:tc>
      </w:tr>
    </w:tbl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ind w:firstLine="709"/>
        <w:jc w:val="both"/>
      </w:pPr>
    </w:p>
    <w:p w:rsidR="00D6192F" w:rsidRPr="00D6192F" w:rsidRDefault="00D6192F" w:rsidP="00D6192F">
      <w:pPr>
        <w:rPr>
          <w:sz w:val="28"/>
          <w:szCs w:val="28"/>
        </w:rPr>
      </w:pPr>
    </w:p>
    <w:p w:rsidR="00D6192F" w:rsidRPr="00D6192F" w:rsidRDefault="00D6192F" w:rsidP="00D6192F">
      <w:pPr>
        <w:rPr>
          <w:sz w:val="28"/>
          <w:szCs w:val="28"/>
        </w:rPr>
      </w:pPr>
    </w:p>
    <w:p w:rsidR="00D6192F" w:rsidRPr="00D6192F" w:rsidRDefault="00D6192F" w:rsidP="00D6192F">
      <w:pPr>
        <w:rPr>
          <w:sz w:val="28"/>
          <w:szCs w:val="28"/>
        </w:rPr>
      </w:pPr>
    </w:p>
    <w:p w:rsidR="00D6192F" w:rsidRPr="00D6192F" w:rsidRDefault="00D6192F" w:rsidP="00D6192F">
      <w:pPr>
        <w:rPr>
          <w:sz w:val="28"/>
          <w:szCs w:val="28"/>
        </w:rPr>
      </w:pPr>
    </w:p>
    <w:p w:rsidR="00D6192F" w:rsidRDefault="00D6192F" w:rsidP="00D6192F">
      <w:pPr>
        <w:rPr>
          <w:sz w:val="28"/>
          <w:szCs w:val="28"/>
        </w:rPr>
      </w:pPr>
    </w:p>
    <w:p w:rsidR="00D6192F" w:rsidRDefault="00D6192F" w:rsidP="00D6192F">
      <w:pPr>
        <w:rPr>
          <w:sz w:val="28"/>
          <w:szCs w:val="28"/>
        </w:rPr>
      </w:pPr>
    </w:p>
    <w:p w:rsidR="00D6192F" w:rsidRPr="00D6192F" w:rsidRDefault="00D6192F" w:rsidP="00D6192F">
      <w:pPr>
        <w:rPr>
          <w:sz w:val="28"/>
          <w:szCs w:val="28"/>
        </w:rPr>
      </w:pPr>
    </w:p>
    <w:p w:rsidR="00D6192F" w:rsidRPr="00D6192F" w:rsidRDefault="00D6192F" w:rsidP="00D6192F">
      <w:pPr>
        <w:ind w:left="-109" w:firstLine="6346"/>
        <w:rPr>
          <w:bCs/>
          <w:sz w:val="28"/>
          <w:szCs w:val="28"/>
        </w:rPr>
      </w:pPr>
      <w:r w:rsidRPr="00D6192F">
        <w:rPr>
          <w:sz w:val="28"/>
          <w:szCs w:val="28"/>
        </w:rPr>
        <w:lastRenderedPageBreak/>
        <w:t xml:space="preserve">«Приложение 2 </w:t>
      </w:r>
      <w:r w:rsidRPr="00D6192F">
        <w:rPr>
          <w:bCs/>
          <w:sz w:val="28"/>
          <w:szCs w:val="28"/>
        </w:rPr>
        <w:t>к приказу</w:t>
      </w:r>
    </w:p>
    <w:p w:rsidR="00D6192F" w:rsidRPr="00D6192F" w:rsidRDefault="00D6192F" w:rsidP="00D6192F">
      <w:pPr>
        <w:ind w:left="-109" w:firstLine="6346"/>
        <w:rPr>
          <w:bCs/>
          <w:sz w:val="28"/>
          <w:szCs w:val="28"/>
        </w:rPr>
      </w:pPr>
      <w:r w:rsidRPr="00D6192F">
        <w:rPr>
          <w:bCs/>
          <w:sz w:val="28"/>
          <w:szCs w:val="28"/>
        </w:rPr>
        <w:t>Министерства финансов</w:t>
      </w:r>
    </w:p>
    <w:p w:rsidR="00D6192F" w:rsidRPr="00D6192F" w:rsidRDefault="00D6192F" w:rsidP="00D6192F">
      <w:pPr>
        <w:ind w:left="-109" w:firstLine="6346"/>
        <w:rPr>
          <w:sz w:val="28"/>
          <w:szCs w:val="28"/>
        </w:rPr>
      </w:pPr>
      <w:r w:rsidRPr="00D6192F">
        <w:rPr>
          <w:bCs/>
          <w:sz w:val="28"/>
          <w:szCs w:val="28"/>
        </w:rPr>
        <w:t>Камчатского края</w:t>
      </w:r>
    </w:p>
    <w:p w:rsidR="00D6192F" w:rsidRPr="00D6192F" w:rsidRDefault="00D6192F" w:rsidP="00D6192F">
      <w:pPr>
        <w:ind w:left="-109" w:firstLine="6346"/>
        <w:rPr>
          <w:sz w:val="28"/>
          <w:szCs w:val="28"/>
        </w:rPr>
      </w:pPr>
      <w:r w:rsidRPr="00D6192F">
        <w:rPr>
          <w:sz w:val="28"/>
          <w:szCs w:val="28"/>
        </w:rPr>
        <w:t>от 21.02.2011 № 15</w:t>
      </w:r>
    </w:p>
    <w:p w:rsidR="00D6192F" w:rsidRPr="00D6192F" w:rsidRDefault="00D6192F" w:rsidP="00D6192F">
      <w:pPr>
        <w:jc w:val="center"/>
        <w:rPr>
          <w:sz w:val="28"/>
          <w:szCs w:val="28"/>
        </w:rPr>
      </w:pPr>
    </w:p>
    <w:p w:rsidR="00D6192F" w:rsidRPr="00D6192F" w:rsidRDefault="00D6192F" w:rsidP="00D6192F">
      <w:pPr>
        <w:jc w:val="center"/>
        <w:rPr>
          <w:sz w:val="28"/>
          <w:szCs w:val="28"/>
        </w:rPr>
      </w:pPr>
      <w:r w:rsidRPr="00D6192F">
        <w:rPr>
          <w:sz w:val="28"/>
          <w:szCs w:val="28"/>
        </w:rPr>
        <w:t>Порядок работы комиссии</w:t>
      </w:r>
    </w:p>
    <w:p w:rsidR="00D6192F" w:rsidRPr="00D6192F" w:rsidRDefault="00D6192F" w:rsidP="00D6192F">
      <w:pPr>
        <w:jc w:val="center"/>
        <w:rPr>
          <w:sz w:val="28"/>
          <w:szCs w:val="28"/>
        </w:rPr>
      </w:pPr>
      <w:r w:rsidRPr="00D6192F">
        <w:rPr>
          <w:sz w:val="28"/>
          <w:szCs w:val="28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</w:t>
      </w:r>
    </w:p>
    <w:p w:rsidR="00D6192F" w:rsidRPr="00D6192F" w:rsidRDefault="00D6192F" w:rsidP="00D6192F">
      <w:pPr>
        <w:jc w:val="both"/>
      </w:pPr>
    </w:p>
    <w:p w:rsidR="00D6192F" w:rsidRPr="00D6192F" w:rsidRDefault="00D6192F" w:rsidP="00D6192F">
      <w:pPr>
        <w:tabs>
          <w:tab w:val="left" w:pos="5220"/>
        </w:tabs>
        <w:ind w:firstLine="709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1. Настоящий Порядок разработан в соответствии с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(далее – Положение), постановлением Правительства Камчатского края от 15.02.2011 № 72-П «О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 и регулирует деятельность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(далее - комиссия) при рассмотрении вопросов, связанных с соблюдением требований к служебному поведению и (или) урегулированию конфликта интересов в отношении государственных гражданских служащих Камчатского края, замещающих должности государственной гражданской службы Камчатского края в Министерстве финансов Камчатского края (далее – Министерство), назначение на которые и освобождение от которых осуществляется Министром финансов Камчатского края (далее – гражданские служащие),              а также граждан, замещавших должности государственной гражданской службы Камчатского края в Министерстве, назначение на которые и освобождение от которых осуществлялось Министром финансов Камчатского края (далее – граждане).</w:t>
      </w:r>
    </w:p>
    <w:p w:rsidR="00D6192F" w:rsidRPr="00D6192F" w:rsidRDefault="00D6192F" w:rsidP="00D6192F">
      <w:pPr>
        <w:tabs>
          <w:tab w:val="left" w:pos="5220"/>
        </w:tabs>
        <w:ind w:firstLine="709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Камчатского края и иными нормативными правовыми актами Камчатского края, Положением и настоящим Порядком.</w:t>
      </w:r>
    </w:p>
    <w:p w:rsidR="00D6192F" w:rsidRPr="00D6192F" w:rsidRDefault="00D6192F" w:rsidP="00D6192F">
      <w:pPr>
        <w:ind w:firstLine="709"/>
        <w:jc w:val="both"/>
        <w:rPr>
          <w:i/>
          <w:sz w:val="28"/>
          <w:szCs w:val="28"/>
        </w:rPr>
      </w:pPr>
      <w:r w:rsidRPr="00D6192F">
        <w:rPr>
          <w:sz w:val="28"/>
          <w:szCs w:val="28"/>
        </w:rPr>
        <w:t>3. Основной задачей комиссии является содействие Министерству:</w:t>
      </w:r>
    </w:p>
    <w:p w:rsidR="00D6192F" w:rsidRPr="00D6192F" w:rsidRDefault="00D6192F" w:rsidP="00D61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 xml:space="preserve">1) в обеспечении соблюдения гражданскими служащими ограничений и запретов, требований о предотвращении или урегулировании конфликта </w:t>
      </w:r>
      <w:r w:rsidRPr="00D6192F">
        <w:rPr>
          <w:sz w:val="28"/>
          <w:szCs w:val="28"/>
        </w:rPr>
        <w:lastRenderedPageBreak/>
        <w:t>интересов, а также в обеспечении исполнения ими обязанностей, установленных Федеральным законом от 27.07.2004 № 79-ФЗ «О государственной гражданской службе Российской Федерации», Федеральным законом от 25.12.2008 № 273-ФЗ «О противодействии коррупции», иными федеральными законами, Законом Камчатского края от 18.12.2008 № 192 «О противодействии коррупции в Камчатском крае», иными законами Камчатского края (далее - требования к служебному поведению и (или) требования об урегулировании конфликта интересов);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2) в осуществлении в Министерстве мер по предупреждению коррупции.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4. Заседания комиссии проводятся при наличии оснований, указанных в части 3.1 Положения.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5.</w:t>
      </w:r>
      <w:r w:rsidRPr="00D6192F">
        <w:rPr>
          <w:sz w:val="28"/>
          <w:szCs w:val="28"/>
        </w:rPr>
        <w:tab/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92F">
        <w:rPr>
          <w:sz w:val="28"/>
          <w:szCs w:val="28"/>
        </w:rPr>
        <w:t xml:space="preserve">6. Обращение гражданина, замещавшего </w:t>
      </w:r>
      <w:r w:rsidRPr="00D6192F">
        <w:rPr>
          <w:rFonts w:eastAsiaTheme="minorEastAsia"/>
          <w:sz w:val="28"/>
          <w:szCs w:val="28"/>
        </w:rPr>
        <w:t>должность государственной гражданской службы Камчатского края</w:t>
      </w:r>
      <w:r w:rsidRPr="00D6192F">
        <w:rPr>
          <w:sz w:val="28"/>
          <w:szCs w:val="28"/>
        </w:rPr>
        <w:t xml:space="preserve"> в Министерстве финансов Камчатског</w:t>
      </w:r>
      <w:r w:rsidRPr="00D6192F">
        <w:rPr>
          <w:rFonts w:eastAsiaTheme="minorEastAsia"/>
          <w:sz w:val="28"/>
          <w:szCs w:val="28"/>
        </w:rPr>
        <w:t>о края получении согласия на заключение трудового (гражданско-правового) договора,</w:t>
      </w:r>
      <w:r w:rsidRPr="00D6192F">
        <w:rPr>
          <w:sz w:val="28"/>
          <w:szCs w:val="28"/>
        </w:rPr>
        <w:t xml:space="preserve">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детей, а также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подаются уполномоченному должностному лицу Министерства финансов Камчатского края по профилактике коррупционных и иных правонарушений по формам согласно приложению 1-3 к настоящему Порядку.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6192F">
        <w:rPr>
          <w:sz w:val="28"/>
          <w:szCs w:val="28"/>
        </w:rPr>
        <w:t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 подается в срок, установленный для подачи сведений о доходах, об имуществе и обязательствах имущественного характера.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7. Председатель комиссии при поступлении к нему информации, содержащей основания для проведения заседания комиссии:</w:t>
      </w:r>
    </w:p>
    <w:p w:rsidR="00D6192F" w:rsidRPr="00D6192F" w:rsidRDefault="00D6192F" w:rsidP="00D61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1) в течение 10-ти календарных дней назначает дату заседания комиссии. При этом дата заседания комиссии не может быть назначена позднее 20-ти календарных дней со дня поступления указанной информации, за исключением случаев, предусмотренных частями 3.3</w:t>
      </w:r>
      <w:r w:rsidRPr="00D6192F">
        <w:rPr>
          <w:sz w:val="28"/>
          <w:szCs w:val="28"/>
          <w:vertAlign w:val="superscript"/>
        </w:rPr>
        <w:t>1</w:t>
      </w:r>
      <w:r w:rsidRPr="00D6192F">
        <w:rPr>
          <w:sz w:val="28"/>
          <w:szCs w:val="28"/>
        </w:rPr>
        <w:t xml:space="preserve"> и 3.3</w:t>
      </w:r>
      <w:r w:rsidRPr="00D6192F">
        <w:rPr>
          <w:sz w:val="28"/>
          <w:szCs w:val="28"/>
          <w:vertAlign w:val="superscript"/>
        </w:rPr>
        <w:t>2</w:t>
      </w:r>
      <w:r w:rsidRPr="00D6192F">
        <w:rPr>
          <w:sz w:val="28"/>
          <w:szCs w:val="28"/>
        </w:rPr>
        <w:t xml:space="preserve"> Положения;</w:t>
      </w:r>
    </w:p>
    <w:p w:rsidR="00D6192F" w:rsidRPr="00D6192F" w:rsidRDefault="00D6192F" w:rsidP="00D61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 xml:space="preserve"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Pr="00D6192F">
        <w:rPr>
          <w:sz w:val="28"/>
          <w:szCs w:val="28"/>
        </w:rPr>
        <w:lastRenderedPageBreak/>
        <w:t>Министерства, ответственному за работу по профилактике коррупционных и иных правонарушений, и с результатами ее проверки;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3) рассматривает ходатайства о приглашении на заседание комиссии лиц, указанных в пункте 2 части 3.4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6192F" w:rsidRPr="00D6192F" w:rsidRDefault="00D6192F" w:rsidP="00D61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 xml:space="preserve">8. Члены комиссии из числа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службой, а также представителей общественного совета при Министерстве финансов Камчатского края, общественной организации ветеранов, в случае ее создания в </w:t>
      </w:r>
      <w:r w:rsidRPr="00D6192F">
        <w:rPr>
          <w:noProof/>
          <w:sz w:val="28"/>
          <w:szCs w:val="28"/>
        </w:rPr>
        <w:t>Министерстве</w:t>
      </w:r>
      <w:r w:rsidRPr="00D6192F">
        <w:rPr>
          <w:sz w:val="28"/>
          <w:szCs w:val="28"/>
        </w:rPr>
        <w:t xml:space="preserve">, профсоюзной организации, в случае осуществления ею деятельности в </w:t>
      </w:r>
      <w:r w:rsidRPr="00D6192F">
        <w:rPr>
          <w:noProof/>
          <w:sz w:val="28"/>
          <w:szCs w:val="28"/>
        </w:rPr>
        <w:t xml:space="preserve">Министерстве </w:t>
      </w:r>
      <w:r w:rsidRPr="00D6192F">
        <w:rPr>
          <w:sz w:val="28"/>
          <w:szCs w:val="28"/>
        </w:rPr>
        <w:t xml:space="preserve"> в установленном порядке, включаются в состав комиссии приказом </w:t>
      </w:r>
      <w:r w:rsidRPr="00D6192F">
        <w:rPr>
          <w:noProof/>
          <w:sz w:val="28"/>
          <w:szCs w:val="28"/>
        </w:rPr>
        <w:t>Министерства</w:t>
      </w:r>
      <w:r w:rsidRPr="00D6192F">
        <w:rPr>
          <w:sz w:val="28"/>
          <w:szCs w:val="28"/>
        </w:rPr>
        <w:t xml:space="preserve"> не позднее 1 дня до дня заседания комиссии с соблюдением требований, установленных разделом 2 Положения.</w:t>
      </w:r>
    </w:p>
    <w:p w:rsidR="00D6192F" w:rsidRPr="00D6192F" w:rsidRDefault="00D6192F" w:rsidP="00D61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9. Заседание комиссии по рассмотрению заявлений, указанных в подпунктах «б» и «в»</w:t>
      </w:r>
      <w:r w:rsidRPr="00D6192F">
        <w:t xml:space="preserve"> </w:t>
      </w:r>
      <w:r w:rsidRPr="00D6192F">
        <w:rPr>
          <w:sz w:val="28"/>
          <w:szCs w:val="28"/>
        </w:rPr>
        <w:t>пункта 2 части 3.1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6192F" w:rsidRPr="00D6192F" w:rsidRDefault="00D6192F" w:rsidP="00D61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10. Уведомление, указанное в пункте 5 части 3.1 Положения, как правило, рассматривается на очередном (плановом) заседании комиссии.</w:t>
      </w:r>
    </w:p>
    <w:p w:rsidR="00D6192F" w:rsidRPr="00D6192F" w:rsidRDefault="00D6192F" w:rsidP="00D61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11. Число членов комиссии, не замещающих должности государственной гражданской службы в исполнительных органах государственной власти Камчатского края, должно составлять не менее одной четверти от общего числа членов комиссии.</w:t>
      </w:r>
    </w:p>
    <w:p w:rsidR="00D6192F" w:rsidRPr="00D6192F" w:rsidRDefault="00D6192F" w:rsidP="00D61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192F" w:rsidRPr="00D6192F" w:rsidRDefault="00D6192F" w:rsidP="00D61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13. В заседаниях комиссии с правом совещательного голоса участвуют:</w:t>
      </w:r>
    </w:p>
    <w:p w:rsidR="00D6192F" w:rsidRPr="00D6192F" w:rsidRDefault="00D6192F" w:rsidP="00D6192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 Камчатского края, замещающих в исполнительных органах государственной власти Камчатского края должности государственной гражданской службы Камчатского края, аналогичные должности, замещаемой гражданским служащим, в отношении которого комиссией рассматривается этот вопрос;</w:t>
      </w:r>
    </w:p>
    <w:p w:rsidR="00D6192F" w:rsidRPr="00D6192F" w:rsidRDefault="00D6192F" w:rsidP="00D6192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6192F">
        <w:rPr>
          <w:sz w:val="28"/>
          <w:szCs w:val="28"/>
        </w:rPr>
        <w:t xml:space="preserve">2) другие государственные гражданские служащие Камчатского края, замещающие должности государственной гражданской службы Камчатского края в исполнительных органах государственной власти Камчатского края; специалисты, которые могут дать пояснения по вопросам государственной </w:t>
      </w:r>
      <w:r w:rsidRPr="00D6192F">
        <w:rPr>
          <w:sz w:val="28"/>
          <w:szCs w:val="28"/>
        </w:rPr>
        <w:lastRenderedPageBreak/>
        <w:t>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D6192F" w:rsidRPr="00D6192F" w:rsidRDefault="00D6192F" w:rsidP="00D619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D6192F" w:rsidRPr="00D6192F" w:rsidRDefault="00D6192F" w:rsidP="00D6192F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192F" w:rsidRPr="00D6192F" w:rsidRDefault="00D6192F" w:rsidP="00D6192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16.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 (далее – гражданина).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пунктом 2 части 3.1 Положения.</w:t>
      </w:r>
    </w:p>
    <w:p w:rsidR="00D6192F" w:rsidRPr="00D6192F" w:rsidRDefault="00D6192F" w:rsidP="00D61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6192F">
        <w:rPr>
          <w:sz w:val="28"/>
          <w:szCs w:val="28"/>
          <w:lang w:eastAsia="ar-SA"/>
        </w:rPr>
        <w:t>17. Заседания комиссии могут проводиться в отсутствие гражданского служащего или гражданина в случае:</w:t>
      </w:r>
    </w:p>
    <w:p w:rsidR="00D6192F" w:rsidRPr="00D6192F" w:rsidRDefault="00D6192F" w:rsidP="00D619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1) если в обращении, заявлении или уведомлении, предусмотренных пунктом 2 части 3.1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D6192F" w:rsidRPr="00D6192F" w:rsidRDefault="00D6192F" w:rsidP="00D6192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18. На заседании комиссии заслушиваются пояснения гражданского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19.</w:t>
      </w:r>
      <w:r w:rsidRPr="00D6192F">
        <w:rPr>
          <w:b/>
          <w:sz w:val="28"/>
          <w:szCs w:val="28"/>
        </w:rPr>
        <w:t xml:space="preserve"> </w:t>
      </w:r>
      <w:r w:rsidRPr="00D6192F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lastRenderedPageBreak/>
        <w:t>20.</w:t>
      </w:r>
      <w:r w:rsidRPr="00D6192F">
        <w:rPr>
          <w:b/>
          <w:sz w:val="28"/>
          <w:szCs w:val="28"/>
        </w:rPr>
        <w:t xml:space="preserve"> </w:t>
      </w:r>
      <w:r w:rsidRPr="00D6192F">
        <w:rPr>
          <w:sz w:val="28"/>
          <w:szCs w:val="28"/>
        </w:rPr>
        <w:t>По итогам рассмотрения вопросов о соблюдении требований к служебному поведению и (или) требований об урегулировании конфликта интересов комиссия принимает решения в соответствии с частями 4.1 – 4.6 Положения.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21. Для исполнения решений комиссии могут быть подготовлены проекты правовых актов Министерства, решений или поручений Министра финансов Камчатского края, которые в установленном порядке представляются ему на рассмотрение.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22. Решения комиссии по вопросам, указанным в части 3.1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Лица, участвующие в заседании комиссии с правом совещательного голоса, могут вносить предложения, выражать мнение и высказывать замечания в ходе обсуждения вопроса, включенного в повестку дня заседания комиссии, до начала голосования.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 xml:space="preserve">23. Решения комиссии оформляются протоколами, которые подписывают члены комиссии, принимавшие участие в ее заседании. 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24. В протоколе заседания комиссии указываются: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3) предъявляемые к гражданскому служащему претензии, материалы, на которых они основываются;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4) содержание пояснений гражданского служащего и других лиц по существу предъявляемых претензий;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D6192F" w:rsidRPr="00D6192F" w:rsidRDefault="00D6192F" w:rsidP="00D61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Министерство, в котором гражданский служащий или гражданин замещает или замещал должность государственной гражданской службы Камчатского края;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7) другие сведения;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8) результаты голосования;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9) решение и обоснование его принятия.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 xml:space="preserve">26. Копии протокола заседания комиссии в течение 7-ми календарных дней со дня заседания направляются Министру финансов Камчатского края, </w:t>
      </w:r>
      <w:r w:rsidRPr="00D6192F">
        <w:rPr>
          <w:sz w:val="28"/>
          <w:szCs w:val="28"/>
        </w:rPr>
        <w:lastRenderedPageBreak/>
        <w:t>полностью или в виде выписок из него – гражданскому служащему, а также по решению комиссии – иным заинтересованным лицам.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27. Соответствующее решение Министра финансов Камчатского края оглашается на ближайшем заседании комиссии и принимается к сведению без обсуждения.</w:t>
      </w:r>
    </w:p>
    <w:p w:rsidR="00D6192F" w:rsidRPr="00D6192F" w:rsidRDefault="00D6192F" w:rsidP="00D6192F">
      <w:pPr>
        <w:ind w:firstLine="720"/>
        <w:jc w:val="both"/>
      </w:pPr>
      <w:r w:rsidRPr="00D6192F">
        <w:rPr>
          <w:sz w:val="28"/>
          <w:szCs w:val="28"/>
        </w:rPr>
        <w:t>28.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финансов Камчатского края, для решения вопроса о применении к гражданскому служащему мер ответственности, предусмотренных нормативными правовыми актами Российской Федерации</w:t>
      </w:r>
      <w:r w:rsidRPr="00D6192F">
        <w:t>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29.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календарных дней, а при необходимости – немедленно.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30.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>31. Выписка из решения комиссии, заверенная подписью секретаря комиссии и печатью Министерства, вручается гражданину, в отношении которого рассматривался вопрос, указанный в подпункте «а» пункта 2 части 3.1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6192F" w:rsidRPr="00D6192F" w:rsidRDefault="00D6192F" w:rsidP="00D6192F">
      <w:pPr>
        <w:ind w:firstLine="720"/>
        <w:jc w:val="both"/>
        <w:rPr>
          <w:sz w:val="28"/>
          <w:szCs w:val="28"/>
        </w:rPr>
      </w:pPr>
      <w:r w:rsidRPr="00D6192F">
        <w:rPr>
          <w:sz w:val="28"/>
          <w:szCs w:val="28"/>
        </w:rPr>
        <w:t xml:space="preserve"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комиссии.» </w:t>
      </w:r>
    </w:p>
    <w:p w:rsidR="00D6192F" w:rsidRPr="00D6192F" w:rsidRDefault="00D6192F" w:rsidP="00D6192F">
      <w:pPr>
        <w:ind w:firstLine="709"/>
        <w:jc w:val="both"/>
        <w:rPr>
          <w:sz w:val="24"/>
          <w:szCs w:val="24"/>
        </w:rPr>
      </w:pPr>
    </w:p>
    <w:p w:rsidR="00D6192F" w:rsidRPr="00D6192F" w:rsidRDefault="00D6192F" w:rsidP="00D6192F">
      <w:pPr>
        <w:ind w:firstLine="709"/>
        <w:jc w:val="both"/>
        <w:rPr>
          <w:sz w:val="24"/>
          <w:szCs w:val="24"/>
        </w:rPr>
      </w:pPr>
    </w:p>
    <w:p w:rsidR="00D6192F" w:rsidRPr="00D6192F" w:rsidRDefault="00D6192F" w:rsidP="00D6192F">
      <w:pPr>
        <w:ind w:firstLine="709"/>
        <w:jc w:val="both"/>
        <w:rPr>
          <w:sz w:val="24"/>
          <w:szCs w:val="24"/>
        </w:rPr>
      </w:pPr>
    </w:p>
    <w:p w:rsidR="00D6192F" w:rsidRPr="00D6192F" w:rsidRDefault="00D6192F" w:rsidP="00D6192F">
      <w:pPr>
        <w:ind w:firstLine="709"/>
        <w:jc w:val="both"/>
        <w:rPr>
          <w:sz w:val="24"/>
          <w:szCs w:val="24"/>
        </w:rPr>
      </w:pPr>
    </w:p>
    <w:p w:rsidR="00D6192F" w:rsidRPr="00D6192F" w:rsidRDefault="00D6192F" w:rsidP="00D6192F">
      <w:pPr>
        <w:ind w:firstLine="709"/>
        <w:jc w:val="both"/>
        <w:rPr>
          <w:sz w:val="24"/>
          <w:szCs w:val="24"/>
        </w:rPr>
      </w:pPr>
    </w:p>
    <w:p w:rsidR="00D6192F" w:rsidRPr="00D6192F" w:rsidRDefault="00D6192F" w:rsidP="00D6192F">
      <w:pPr>
        <w:ind w:firstLine="709"/>
        <w:jc w:val="both"/>
        <w:rPr>
          <w:sz w:val="24"/>
          <w:szCs w:val="24"/>
        </w:rPr>
      </w:pPr>
    </w:p>
    <w:p w:rsidR="00D6192F" w:rsidRPr="00D6192F" w:rsidRDefault="00D6192F" w:rsidP="00D6192F">
      <w:pPr>
        <w:ind w:firstLine="709"/>
        <w:jc w:val="both"/>
        <w:rPr>
          <w:sz w:val="24"/>
          <w:szCs w:val="24"/>
        </w:rPr>
      </w:pPr>
    </w:p>
    <w:p w:rsidR="00D6192F" w:rsidRPr="00D6192F" w:rsidRDefault="00D6192F" w:rsidP="00D6192F">
      <w:pPr>
        <w:ind w:firstLine="709"/>
        <w:jc w:val="both"/>
        <w:rPr>
          <w:sz w:val="24"/>
          <w:szCs w:val="24"/>
        </w:rPr>
      </w:pPr>
    </w:p>
    <w:p w:rsidR="00D6192F" w:rsidRPr="00D6192F" w:rsidRDefault="00D6192F" w:rsidP="00D6192F">
      <w:pPr>
        <w:ind w:firstLine="709"/>
        <w:jc w:val="both"/>
        <w:rPr>
          <w:sz w:val="24"/>
          <w:szCs w:val="24"/>
        </w:rPr>
      </w:pPr>
    </w:p>
    <w:p w:rsid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ind w:left="5245"/>
        <w:jc w:val="both"/>
        <w:rPr>
          <w:sz w:val="28"/>
        </w:rPr>
      </w:pPr>
      <w:r w:rsidRPr="00D6192F">
        <w:rPr>
          <w:sz w:val="28"/>
          <w:szCs w:val="28"/>
        </w:rPr>
        <w:lastRenderedPageBreak/>
        <w:t>Приложение 1 к Порядку</w:t>
      </w:r>
      <w:r w:rsidRPr="00D6192F">
        <w:rPr>
          <w:sz w:val="28"/>
        </w:rPr>
        <w:t xml:space="preserve"> </w:t>
      </w:r>
      <w:r w:rsidRPr="00D6192F">
        <w:rPr>
          <w:sz w:val="28"/>
          <w:szCs w:val="28"/>
        </w:rPr>
        <w:t xml:space="preserve">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</w:t>
      </w:r>
    </w:p>
    <w:p w:rsidR="00D6192F" w:rsidRPr="00D6192F" w:rsidRDefault="00D6192F" w:rsidP="00D6192F">
      <w:pPr>
        <w:autoSpaceDE w:val="0"/>
        <w:autoSpaceDN w:val="0"/>
        <w:adjustRightInd w:val="0"/>
        <w:ind w:left="5245"/>
        <w:jc w:val="right"/>
        <w:rPr>
          <w:rFonts w:eastAsiaTheme="minorHAnsi"/>
          <w:sz w:val="28"/>
          <w:szCs w:val="28"/>
          <w:lang w:eastAsia="en-US"/>
        </w:rPr>
      </w:pP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firstLine="4962"/>
        <w:jc w:val="right"/>
        <w:rPr>
          <w:sz w:val="28"/>
          <w:szCs w:val="28"/>
        </w:rPr>
      </w:pPr>
      <w:r w:rsidRPr="00D6192F">
        <w:rPr>
          <w:sz w:val="28"/>
          <w:szCs w:val="28"/>
        </w:rPr>
        <w:t>ФОРМА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firstLine="4962"/>
        <w:jc w:val="right"/>
        <w:rPr>
          <w:sz w:val="24"/>
          <w:szCs w:val="24"/>
        </w:rPr>
      </w:pP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left="5245"/>
        <w:jc w:val="both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Уполномоченному должностному лицу Министерства финансов Камчатского края по профилактике коррупционных и иных правонарушений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4"/>
          <w:szCs w:val="24"/>
        </w:rPr>
      </w:pPr>
      <w:r w:rsidRPr="00D6192F">
        <w:rPr>
          <w:rFonts w:eastAsiaTheme="minorEastAsia"/>
          <w:sz w:val="24"/>
          <w:szCs w:val="24"/>
        </w:rPr>
        <w:t>___</w:t>
      </w:r>
      <w:r w:rsidR="00CA2A6E">
        <w:rPr>
          <w:rFonts w:eastAsiaTheme="minorEastAsia"/>
          <w:sz w:val="24"/>
          <w:szCs w:val="24"/>
        </w:rPr>
        <w:t>_______________________________</w:t>
      </w:r>
      <w:r w:rsidRPr="00D6192F">
        <w:rPr>
          <w:rFonts w:eastAsiaTheme="minorEastAsia"/>
          <w:sz w:val="24"/>
          <w:szCs w:val="24"/>
        </w:rPr>
        <w:t xml:space="preserve">     от_</w:t>
      </w:r>
      <w:r w:rsidR="00CA2A6E">
        <w:rPr>
          <w:rFonts w:eastAsiaTheme="minorEastAsia"/>
          <w:sz w:val="24"/>
          <w:szCs w:val="24"/>
        </w:rPr>
        <w:t>_______________________________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left="5245"/>
        <w:rPr>
          <w:rFonts w:eastAsiaTheme="minorEastAsia"/>
        </w:rPr>
      </w:pPr>
      <w:r w:rsidRPr="00D6192F">
        <w:rPr>
          <w:rFonts w:eastAsiaTheme="minorEastAsia"/>
          <w:sz w:val="24"/>
          <w:szCs w:val="24"/>
        </w:rPr>
        <w:t>___</w:t>
      </w:r>
      <w:r w:rsidR="00CA2A6E">
        <w:rPr>
          <w:rFonts w:eastAsiaTheme="minorEastAsia"/>
          <w:sz w:val="24"/>
          <w:szCs w:val="24"/>
        </w:rPr>
        <w:t>_______________________________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left="5245"/>
        <w:rPr>
          <w:rFonts w:eastAsiaTheme="minorEastAsia"/>
        </w:rPr>
      </w:pPr>
      <w:r w:rsidRPr="00D6192F">
        <w:rPr>
          <w:rFonts w:eastAsiaTheme="minorEastAsia"/>
          <w:sz w:val="24"/>
          <w:szCs w:val="24"/>
        </w:rPr>
        <w:t>_________________________________________</w:t>
      </w:r>
      <w:r w:rsidR="00CA2A6E">
        <w:rPr>
          <w:rFonts w:eastAsiaTheme="minorEastAsia"/>
          <w:sz w:val="24"/>
          <w:szCs w:val="24"/>
        </w:rPr>
        <w:t>___________________________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left="5245"/>
        <w:jc w:val="both"/>
        <w:rPr>
          <w:rFonts w:eastAsiaTheme="minorEastAsia"/>
        </w:rPr>
      </w:pPr>
      <w:r w:rsidRPr="00D6192F">
        <w:rPr>
          <w:rFonts w:eastAsiaTheme="minorEastAsia"/>
        </w:rPr>
        <w:t>(фамилия, имя, отчество (при наличии) дата   рождения, место жительства, контактный телефон)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 xml:space="preserve">Обращение о получении согласия на заключение трудового 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(гражданско-правового) договора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 xml:space="preserve">В  соответствии  с </w:t>
      </w:r>
      <w:hyperlink r:id="rId9" w:tooltip="Федеральный закон от 25.12.2008 N 273-ФЗ (ред. от 16.12.2019) &quot;О противодействии коррупции&quot;{КонсультантПлюс}" w:history="1">
        <w:r w:rsidRPr="00D6192F">
          <w:rPr>
            <w:rFonts w:eastAsiaTheme="minorEastAsia"/>
            <w:color w:val="0000FF"/>
            <w:sz w:val="28"/>
            <w:szCs w:val="28"/>
          </w:rPr>
          <w:t>частью 1 статьи 12</w:t>
        </w:r>
      </w:hyperlink>
      <w:r w:rsidRPr="00D6192F">
        <w:rPr>
          <w:rFonts w:eastAsiaTheme="minorEastAsia"/>
          <w:sz w:val="28"/>
          <w:szCs w:val="28"/>
        </w:rPr>
        <w:t xml:space="preserve"> Федерального закона от 25.12.2008 №  273-ФЗ  «О  противодействии  коррупции»  прошу дать согласие комиссии по соблюдению  требований  к  служебному поведению государственных гражданских служащих   Камчатского   края   и   урегулированию  конфликта  интересов  в Министерстве  финансов  Камчатского  края: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4"/>
        </w:rPr>
      </w:pPr>
      <w:r w:rsidRPr="00D6192F">
        <w:rPr>
          <w:rFonts w:eastAsiaTheme="minorEastAsia"/>
          <w:sz w:val="28"/>
          <w:szCs w:val="28"/>
        </w:rPr>
        <w:t>1)</w:t>
      </w:r>
      <w:r w:rsidRPr="00D6192F">
        <w:rPr>
          <w:rFonts w:eastAsiaTheme="minorEastAsia"/>
          <w:sz w:val="24"/>
          <w:szCs w:val="24"/>
        </w:rPr>
        <w:t xml:space="preserve">  </w:t>
      </w:r>
      <w:r w:rsidRPr="00D6192F">
        <w:rPr>
          <w:rFonts w:eastAsiaTheme="minorEastAsia"/>
          <w:sz w:val="28"/>
          <w:szCs w:val="28"/>
        </w:rPr>
        <w:t>на замещение на условиях трудового договора, заключаемого на</w:t>
      </w:r>
      <w:r w:rsidRPr="00D6192F">
        <w:rPr>
          <w:rFonts w:eastAsiaTheme="minorEastAsia"/>
          <w:sz w:val="24"/>
          <w:szCs w:val="24"/>
        </w:rPr>
        <w:t xml:space="preserve"> _____________________________________________________________________________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6192F">
        <w:rPr>
          <w:rFonts w:eastAsiaTheme="minorEastAsia"/>
        </w:rPr>
        <w:t>(указывается срок действия трудового договора)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D6192F">
        <w:rPr>
          <w:rFonts w:eastAsiaTheme="minorEastAsia"/>
          <w:sz w:val="28"/>
          <w:szCs w:val="28"/>
        </w:rPr>
        <w:t>в организации:</w:t>
      </w:r>
      <w:r w:rsidRPr="00D6192F">
        <w:rPr>
          <w:rFonts w:eastAsiaTheme="minorEastAsia"/>
          <w:sz w:val="24"/>
          <w:szCs w:val="24"/>
        </w:rPr>
        <w:t>_______________________________________________________________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6192F">
        <w:rPr>
          <w:rFonts w:eastAsiaTheme="minorEastAsia"/>
        </w:rPr>
        <w:t>(указывается наименование коммерческой, некоммерческой организации, характер ее деятельности)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D6192F">
        <w:rPr>
          <w:rFonts w:eastAsiaTheme="minorEastAsia"/>
          <w:sz w:val="28"/>
          <w:szCs w:val="28"/>
        </w:rPr>
        <w:t>(местонахождение:</w:t>
      </w:r>
      <w:r w:rsidRPr="00D6192F">
        <w:rPr>
          <w:rFonts w:eastAsiaTheme="minorEastAsia"/>
          <w:sz w:val="24"/>
          <w:szCs w:val="24"/>
        </w:rPr>
        <w:t>__________________________________________________________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6192F">
        <w:rPr>
          <w:rFonts w:eastAsiaTheme="minorEastAsia"/>
        </w:rPr>
        <w:t>(указывается  почтовый адрес и юридический адрес),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электронная почта:_________________________________________________),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должности_________________________________________________________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6192F">
        <w:rPr>
          <w:rFonts w:eastAsiaTheme="minorEastAsia"/>
        </w:rPr>
        <w:t>(указывается полное наименование должности с указанием структурного подразделения)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основные направления поручаемой работы:_____________________________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6192F" w:rsidRPr="00D6192F" w:rsidRDefault="00D6192F" w:rsidP="00D619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 xml:space="preserve">__________________________________________________________________     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lastRenderedPageBreak/>
        <w:t>2) выполнение работ (оказание услуг)</w:t>
      </w:r>
      <w:r w:rsidRPr="00D6192F">
        <w:rPr>
          <w:rFonts w:eastAsiaTheme="minorEastAsia"/>
          <w:sz w:val="24"/>
          <w:szCs w:val="24"/>
        </w:rPr>
        <w:t xml:space="preserve"> </w:t>
      </w:r>
      <w:r w:rsidRPr="00D6192F">
        <w:rPr>
          <w:rFonts w:eastAsiaTheme="minorEastAsia"/>
          <w:sz w:val="28"/>
          <w:szCs w:val="28"/>
        </w:rPr>
        <w:t>в</w:t>
      </w:r>
      <w:r w:rsidRPr="00D6192F">
        <w:rPr>
          <w:rFonts w:eastAsiaTheme="minorEastAsia"/>
          <w:sz w:val="24"/>
          <w:szCs w:val="24"/>
        </w:rPr>
        <w:t>____________________________________________________________________________</w:t>
      </w:r>
      <w:r w:rsidRPr="00D6192F">
        <w:rPr>
          <w:rFonts w:eastAsiaTheme="minorEastAsia"/>
          <w:sz w:val="28"/>
          <w:szCs w:val="28"/>
        </w:rPr>
        <w:t>,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6192F">
        <w:rPr>
          <w:rFonts w:eastAsiaTheme="minorEastAsia"/>
        </w:rPr>
        <w:t>(указывается наименование коммерческой, некоммерческой организации)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D6192F">
        <w:rPr>
          <w:rFonts w:eastAsiaTheme="minorEastAsia"/>
          <w:sz w:val="28"/>
          <w:szCs w:val="28"/>
        </w:rPr>
        <w:t>(местонахождение:</w:t>
      </w:r>
      <w:r w:rsidRPr="00D6192F">
        <w:rPr>
          <w:rFonts w:eastAsiaTheme="minorEastAsia"/>
          <w:sz w:val="24"/>
          <w:szCs w:val="24"/>
        </w:rPr>
        <w:t xml:space="preserve"> _____________________________________________________________________________</w:t>
      </w:r>
      <w:r w:rsidRPr="00D6192F">
        <w:rPr>
          <w:rFonts w:eastAsiaTheme="minorEastAsia"/>
          <w:sz w:val="28"/>
          <w:szCs w:val="28"/>
        </w:rPr>
        <w:t>,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6192F">
        <w:rPr>
          <w:rFonts w:eastAsiaTheme="minorEastAsia"/>
        </w:rPr>
        <w:t>(указывается почтовый адрес и юридический адрес)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D6192F">
        <w:rPr>
          <w:rFonts w:eastAsiaTheme="minorEastAsia"/>
          <w:sz w:val="28"/>
          <w:szCs w:val="28"/>
        </w:rPr>
        <w:t>по</w:t>
      </w:r>
      <w:r w:rsidRPr="00D6192F">
        <w:rPr>
          <w:rFonts w:eastAsiaTheme="minorEastAsia"/>
          <w:sz w:val="24"/>
          <w:szCs w:val="24"/>
        </w:rPr>
        <w:t xml:space="preserve"> _____________________________________________________________________________</w:t>
      </w:r>
    </w:p>
    <w:p w:rsidR="00D6192F" w:rsidRPr="00D6192F" w:rsidRDefault="00CA2A6E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>(перечисляются</w:t>
      </w:r>
      <w:r w:rsidR="00D6192F" w:rsidRPr="00D6192F">
        <w:rPr>
          <w:rFonts w:eastAsiaTheme="minorEastAsia"/>
        </w:rPr>
        <w:t xml:space="preserve"> работы (услуги), выполняемые в коммерческой, некоммерческой организации) </w:t>
      </w:r>
      <w:r w:rsidR="00D6192F" w:rsidRPr="00D6192F">
        <w:rPr>
          <w:rFonts w:eastAsiaTheme="minorEastAsia"/>
          <w:sz w:val="24"/>
          <w:szCs w:val="24"/>
        </w:rPr>
        <w:t>_____________________________________________________________________________</w:t>
      </w:r>
    </w:p>
    <w:p w:rsidR="00D6192F" w:rsidRPr="00D6192F" w:rsidRDefault="00CA2A6E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 xml:space="preserve">(оказываемые </w:t>
      </w:r>
      <w:r w:rsidR="00D6192F" w:rsidRPr="00D6192F">
        <w:rPr>
          <w:rFonts w:eastAsiaTheme="minorEastAsia"/>
        </w:rPr>
        <w:t>коммерческой,  некоммерческой  организации)  на  условиях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6192F">
        <w:rPr>
          <w:rFonts w:eastAsiaTheme="minorEastAsia"/>
        </w:rPr>
        <w:t xml:space="preserve">гражданско-правового договора 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 xml:space="preserve">в течение месяца стоимостью более 100 тыс. рублей на условиях гражданско-правого договора заключаемого на </w:t>
      </w:r>
      <w:r w:rsidRPr="00D6192F">
        <w:rPr>
          <w:rFonts w:eastAsiaTheme="minorEastAsia"/>
          <w:sz w:val="24"/>
          <w:szCs w:val="24"/>
        </w:rPr>
        <w:t>_________________________________________</w:t>
      </w:r>
      <w:r w:rsidRPr="00D6192F">
        <w:rPr>
          <w:rFonts w:eastAsiaTheme="minorEastAsia"/>
          <w:sz w:val="28"/>
          <w:szCs w:val="28"/>
        </w:rPr>
        <w:t>,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D6192F">
        <w:rPr>
          <w:rFonts w:eastAsiaTheme="minorEastAsia"/>
        </w:rPr>
        <w:t xml:space="preserve">(указывается срок действия гражданско-правового договора) 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сумма оплаты за выполнение (оказание) по гражданско-правовому договору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D6192F">
        <w:rPr>
          <w:rFonts w:eastAsiaTheme="minorEastAsia"/>
          <w:sz w:val="28"/>
          <w:szCs w:val="28"/>
        </w:rPr>
        <w:t>работ (услуг) составит</w:t>
      </w:r>
      <w:r w:rsidRPr="00D6192F">
        <w:rPr>
          <w:rFonts w:eastAsiaTheme="minorEastAsia"/>
          <w:sz w:val="24"/>
          <w:szCs w:val="24"/>
        </w:rPr>
        <w:t xml:space="preserve"> _____________________________.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В течение последних двух лет до дня увольнения с государственной гражданской службы Камчатского края (дата увольнения) замещал/а должности_____________________________________________________________________________________________________________________________________________________________________________________________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6192F">
        <w:rPr>
          <w:rFonts w:eastAsiaTheme="minorEastAsia"/>
        </w:rPr>
        <w:t>(перечислить наименования замещаемых должностей государственной гражданской службы Камчатского края; должностные обязанности, исполняемые во время замещения должности государственной гражданской службы Камчатского края).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 xml:space="preserve">Во время замещения мной должности </w:t>
      </w:r>
      <w:r w:rsidRPr="00D6192F">
        <w:rPr>
          <w:rFonts w:eastAsiaTheme="minorEastAsia"/>
          <w:sz w:val="24"/>
          <w:szCs w:val="24"/>
        </w:rPr>
        <w:t>_________________________________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6192F">
        <w:rPr>
          <w:rFonts w:eastAsiaTheme="minorEastAsia"/>
        </w:rPr>
        <w:t>(указывается полное наименование должности государственной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6192F">
        <w:rPr>
          <w:rFonts w:eastAsiaTheme="minorEastAsia"/>
        </w:rPr>
        <w:t>гражданской службы Камчатского края)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исполнял/а (исполняю) следующие обязанности, в том числе связанные с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функциями государственного управления в отношении: 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6192F">
        <w:rPr>
          <w:rFonts w:eastAsiaTheme="minorEastAsia"/>
        </w:rPr>
        <w:t>(указать наименование коммерческой или некоммерческой организации, перечислить должностные обязанности, функции государственного управления)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D6192F">
        <w:rPr>
          <w:rFonts w:eastAsiaTheme="minorEastAsia"/>
        </w:rPr>
        <w:t>____________________________________________________________________________________________</w:t>
      </w:r>
      <w:r w:rsidRPr="00D6192F">
        <w:rPr>
          <w:rFonts w:eastAsiaTheme="minorEastAsia"/>
          <w:sz w:val="28"/>
          <w:szCs w:val="28"/>
        </w:rPr>
        <w:t>,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К обращению прилагаю следующие дополнительные материалы</w:t>
      </w:r>
      <w:r w:rsidRPr="00D6192F">
        <w:rPr>
          <w:rFonts w:eastAsiaTheme="minorEastAsia"/>
          <w:sz w:val="28"/>
          <w:szCs w:val="28"/>
          <w:vertAlign w:val="superscript"/>
        </w:rPr>
        <w:footnoteReference w:id="1"/>
      </w:r>
      <w:r w:rsidRPr="00D6192F">
        <w:rPr>
          <w:rFonts w:eastAsiaTheme="minorEastAsia"/>
          <w:sz w:val="28"/>
          <w:szCs w:val="28"/>
        </w:rPr>
        <w:t>: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__________________________________________________________________.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D6192F">
        <w:rPr>
          <w:rFonts w:eastAsiaTheme="minorEastAsia"/>
        </w:rPr>
        <w:t>(указываются документы: копии трудовой книжки или сведения о трудовой деятельности, копии должностной инструкции, трудового договора, гражданско-правового договора, приказа о приеме на работу, иных документов, имеющих отношение к обращению)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  <w:szCs w:val="28"/>
        </w:rPr>
      </w:pPr>
      <w:r w:rsidRPr="00D6192F">
        <w:rPr>
          <w:rFonts w:eastAsiaTheme="minorEastAsia"/>
          <w:sz w:val="28"/>
          <w:szCs w:val="28"/>
        </w:rPr>
        <w:t>Информацию о принятом комиссией решении прошу направить на мое имя по адресу:</w:t>
      </w:r>
      <w:r w:rsidRPr="00D6192F">
        <w:rPr>
          <w:rFonts w:eastAsiaTheme="minorEastAsia"/>
          <w:sz w:val="24"/>
          <w:szCs w:val="24"/>
        </w:rPr>
        <w:t xml:space="preserve"> _____________________________________________________________________________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D6192F">
        <w:rPr>
          <w:rFonts w:eastAsiaTheme="minorEastAsia"/>
        </w:rPr>
        <w:t>(указывается адрес фактического проживания гражданина для направления решения по почте, другой способ направления решения, любой, а также необходимые реквизиты для такого способа направления решения)</w:t>
      </w: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D6192F" w:rsidRPr="00D6192F" w:rsidRDefault="00D6192F" w:rsidP="00D6192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6192F">
        <w:rPr>
          <w:rFonts w:eastAsiaTheme="minorEastAsia"/>
          <w:sz w:val="24"/>
          <w:szCs w:val="24"/>
        </w:rPr>
        <w:t xml:space="preserve">    «___» _____________20 ___ г.   ______________ ___________________________________</w:t>
      </w:r>
    </w:p>
    <w:p w:rsidR="00CA2A6E" w:rsidRPr="00D6192F" w:rsidRDefault="00D6192F" w:rsidP="00CA2A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05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D6192F">
        <w:rPr>
          <w:rFonts w:eastAsiaTheme="minorEastAsia"/>
        </w:rPr>
        <w:t xml:space="preserve">                                                 </w:t>
      </w:r>
      <w:r w:rsidRPr="00D6192F">
        <w:rPr>
          <w:rFonts w:eastAsiaTheme="minorEastAsia"/>
        </w:rPr>
        <w:tab/>
      </w:r>
      <w:r w:rsidRPr="00D6192F">
        <w:rPr>
          <w:rFonts w:eastAsiaTheme="minorEastAsia"/>
        </w:rPr>
        <w:tab/>
        <w:t xml:space="preserve">           (подпись)</w:t>
      </w:r>
      <w:r w:rsidRPr="00D6192F">
        <w:rPr>
          <w:rFonts w:eastAsiaTheme="minorEastAsia"/>
        </w:rPr>
        <w:tab/>
        <w:t xml:space="preserve">              (фамилия, имя, отчество (при наличии))</w:t>
      </w:r>
      <w:bookmarkStart w:id="4" w:name="Par139"/>
      <w:bookmarkEnd w:id="4"/>
    </w:p>
    <w:p w:rsidR="00D6192F" w:rsidRPr="00D6192F" w:rsidRDefault="00D6192F" w:rsidP="00D6192F">
      <w:pPr>
        <w:ind w:left="5245"/>
        <w:jc w:val="both"/>
        <w:rPr>
          <w:sz w:val="28"/>
        </w:rPr>
      </w:pPr>
      <w:r w:rsidRPr="00D6192F">
        <w:rPr>
          <w:sz w:val="28"/>
          <w:szCs w:val="28"/>
        </w:rPr>
        <w:lastRenderedPageBreak/>
        <w:t>Приложение 2 к Порядку</w:t>
      </w:r>
      <w:r w:rsidRPr="00D6192F">
        <w:rPr>
          <w:sz w:val="28"/>
        </w:rPr>
        <w:t xml:space="preserve"> </w:t>
      </w:r>
      <w:r w:rsidRPr="00D6192F">
        <w:rPr>
          <w:sz w:val="28"/>
          <w:szCs w:val="28"/>
        </w:rPr>
        <w:t xml:space="preserve">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</w:t>
      </w:r>
    </w:p>
    <w:p w:rsidR="00D6192F" w:rsidRPr="00D6192F" w:rsidRDefault="00D6192F" w:rsidP="00D6192F">
      <w:pPr>
        <w:autoSpaceDE w:val="0"/>
        <w:autoSpaceDN w:val="0"/>
        <w:adjustRightInd w:val="0"/>
        <w:ind w:left="5245"/>
        <w:jc w:val="right"/>
        <w:rPr>
          <w:rFonts w:eastAsiaTheme="minorHAnsi"/>
          <w:sz w:val="28"/>
          <w:szCs w:val="28"/>
          <w:lang w:eastAsia="en-US"/>
        </w:rPr>
      </w:pPr>
    </w:p>
    <w:p w:rsidR="00D6192F" w:rsidRPr="00D6192F" w:rsidRDefault="00D6192F" w:rsidP="00D6192F">
      <w:pPr>
        <w:autoSpaceDE w:val="0"/>
        <w:autoSpaceDN w:val="0"/>
        <w:adjustRightInd w:val="0"/>
        <w:ind w:left="5245"/>
        <w:jc w:val="right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ФОРМА</w:t>
      </w:r>
    </w:p>
    <w:p w:rsidR="00D6192F" w:rsidRPr="00D6192F" w:rsidRDefault="00D6192F" w:rsidP="00D6192F">
      <w:pPr>
        <w:autoSpaceDE w:val="0"/>
        <w:autoSpaceDN w:val="0"/>
        <w:adjustRightInd w:val="0"/>
        <w:ind w:left="5245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ascii="Courier New" w:eastAsiaTheme="minorHAnsi" w:hAnsi="Courier New" w:cs="Courier New"/>
          <w:lang w:eastAsia="en-US"/>
        </w:rPr>
        <w:t xml:space="preserve">                          </w:t>
      </w:r>
      <w:r w:rsidRPr="00D6192F">
        <w:rPr>
          <w:rFonts w:eastAsiaTheme="minorHAnsi"/>
          <w:sz w:val="28"/>
          <w:szCs w:val="28"/>
          <w:lang w:eastAsia="en-US"/>
        </w:rPr>
        <w:t>Уполномоченному должностному лицу Министерства финансов Камчатского края по профилактике коррупционных и иных правонарушений</w:t>
      </w:r>
    </w:p>
    <w:p w:rsidR="00D6192F" w:rsidRPr="00D6192F" w:rsidRDefault="00D6192F" w:rsidP="00D6192F">
      <w:pPr>
        <w:autoSpaceDE w:val="0"/>
        <w:autoSpaceDN w:val="0"/>
        <w:adjustRightInd w:val="0"/>
        <w:ind w:left="5245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spacing w:after="160"/>
        <w:ind w:left="5245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от__________________________________</w:t>
      </w:r>
      <w:r w:rsidR="00CA2A6E">
        <w:rPr>
          <w:rFonts w:eastAsiaTheme="minorHAnsi"/>
          <w:sz w:val="28"/>
          <w:szCs w:val="28"/>
          <w:lang w:eastAsia="en-US"/>
        </w:rPr>
        <w:t>______________________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spacing w:after="160"/>
        <w:ind w:left="5245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16"/>
          <w:szCs w:val="16"/>
          <w:lang w:eastAsia="en-US"/>
        </w:rPr>
        <w:t>____________________</w:t>
      </w:r>
      <w:r w:rsidR="00CA2A6E">
        <w:rPr>
          <w:rFonts w:eastAsiaTheme="minorHAnsi"/>
          <w:sz w:val="16"/>
          <w:szCs w:val="16"/>
          <w:lang w:eastAsia="en-US"/>
        </w:rPr>
        <w:t>_______________________________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spacing w:after="160"/>
        <w:ind w:left="5245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16"/>
          <w:szCs w:val="16"/>
          <w:lang w:eastAsia="en-US"/>
        </w:rPr>
        <w:t>____________________________</w:t>
      </w:r>
      <w:r w:rsidR="00CA2A6E">
        <w:rPr>
          <w:rFonts w:eastAsiaTheme="minorHAnsi"/>
          <w:sz w:val="16"/>
          <w:szCs w:val="16"/>
          <w:lang w:eastAsia="en-US"/>
        </w:rPr>
        <w:t>_______________________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spacing w:after="160"/>
        <w:ind w:left="5245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16"/>
          <w:szCs w:val="16"/>
          <w:lang w:eastAsia="en-US"/>
        </w:rPr>
        <w:t>(фамилия, имя, отчество (при наличии) дата рождения, место жительства, контактный телефон)</w:t>
      </w:r>
    </w:p>
    <w:p w:rsidR="00D6192F" w:rsidRPr="00D6192F" w:rsidRDefault="00D6192F" w:rsidP="00D6192F">
      <w:pPr>
        <w:autoSpaceDE w:val="0"/>
        <w:autoSpaceDN w:val="0"/>
        <w:adjustRightInd w:val="0"/>
        <w:spacing w:after="160"/>
        <w:ind w:left="5376" w:firstLine="24"/>
        <w:jc w:val="both"/>
        <w:rPr>
          <w:rFonts w:eastAsiaTheme="minorHAnsi"/>
          <w:sz w:val="16"/>
          <w:szCs w:val="16"/>
          <w:lang w:eastAsia="en-US"/>
        </w:rPr>
      </w:pPr>
    </w:p>
    <w:p w:rsidR="00D6192F" w:rsidRPr="00D6192F" w:rsidRDefault="00D6192F" w:rsidP="00D6192F">
      <w:pPr>
        <w:jc w:val="center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 xml:space="preserve">Заявление </w:t>
      </w:r>
    </w:p>
    <w:p w:rsidR="00D6192F" w:rsidRPr="00D6192F" w:rsidRDefault="00D6192F" w:rsidP="00D6192F">
      <w:pPr>
        <w:jc w:val="center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6192F" w:rsidRPr="00D6192F" w:rsidRDefault="00D6192F" w:rsidP="00D6192F">
      <w:pPr>
        <w:jc w:val="center"/>
        <w:rPr>
          <w:rFonts w:eastAsiaTheme="minorHAnsi"/>
          <w:sz w:val="28"/>
          <w:szCs w:val="28"/>
          <w:lang w:eastAsia="en-US"/>
        </w:rPr>
      </w:pP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 xml:space="preserve">   </w:t>
      </w:r>
      <w:r w:rsidRPr="00D6192F">
        <w:rPr>
          <w:rFonts w:eastAsiaTheme="minorHAnsi"/>
          <w:sz w:val="28"/>
          <w:szCs w:val="28"/>
          <w:lang w:eastAsia="en-US"/>
        </w:rPr>
        <w:tab/>
        <w:t>Сообщаю, что не имею возможности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детей____________________________________________</w:t>
      </w:r>
      <w:r w:rsidR="00CA2A6E">
        <w:rPr>
          <w:rFonts w:eastAsiaTheme="minorHAnsi"/>
          <w:sz w:val="28"/>
          <w:szCs w:val="28"/>
          <w:lang w:eastAsia="en-US"/>
        </w:rPr>
        <w:t>__________________</w:t>
      </w:r>
    </w:p>
    <w:p w:rsidR="00CA2A6E" w:rsidRDefault="00D6192F" w:rsidP="00D6192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__________________________________</w:t>
      </w:r>
      <w:r w:rsidR="00CA2A6E"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16"/>
          <w:szCs w:val="16"/>
          <w:lang w:eastAsia="en-US"/>
        </w:rPr>
        <w:t>(фамилия, имя, отчество (при наличии) супруги (супруга) и (или)несовершеннолетних детей)</w:t>
      </w: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 xml:space="preserve"> за__________________________, проживающих_______________________________</w:t>
      </w:r>
      <w:r w:rsidR="00CA2A6E">
        <w:rPr>
          <w:rFonts w:eastAsiaTheme="minorHAnsi"/>
          <w:sz w:val="28"/>
          <w:szCs w:val="28"/>
          <w:lang w:eastAsia="en-US"/>
        </w:rPr>
        <w:t>_______________________</w:t>
      </w:r>
    </w:p>
    <w:p w:rsidR="00D6192F" w:rsidRPr="00D6192F" w:rsidRDefault="00D6192F" w:rsidP="00D6192F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192F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</w:t>
      </w:r>
      <w:r w:rsidR="00CA2A6E"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</w:t>
      </w:r>
    </w:p>
    <w:p w:rsidR="00D6192F" w:rsidRPr="00D6192F" w:rsidRDefault="00D6192F" w:rsidP="00D6192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192F">
        <w:rPr>
          <w:rFonts w:eastAsiaTheme="minorHAnsi"/>
          <w:sz w:val="16"/>
          <w:szCs w:val="16"/>
          <w:lang w:eastAsia="en-US"/>
        </w:rPr>
        <w:t xml:space="preserve">(указать период)                     </w:t>
      </w:r>
      <w:r w:rsidRPr="00D6192F">
        <w:rPr>
          <w:rFonts w:eastAsiaTheme="minorHAnsi"/>
          <w:sz w:val="16"/>
          <w:szCs w:val="16"/>
          <w:lang w:eastAsia="en-US"/>
        </w:rPr>
        <w:tab/>
      </w:r>
      <w:r w:rsidRPr="00D6192F">
        <w:rPr>
          <w:rFonts w:eastAsiaTheme="minorHAnsi"/>
          <w:sz w:val="16"/>
          <w:szCs w:val="16"/>
          <w:lang w:eastAsia="en-US"/>
        </w:rPr>
        <w:tab/>
      </w:r>
      <w:r w:rsidRPr="00D6192F">
        <w:rPr>
          <w:rFonts w:eastAsiaTheme="minorHAnsi"/>
          <w:sz w:val="16"/>
          <w:szCs w:val="16"/>
          <w:lang w:eastAsia="en-US"/>
        </w:rPr>
        <w:tab/>
      </w:r>
      <w:r w:rsidRPr="00D6192F">
        <w:rPr>
          <w:rFonts w:eastAsiaTheme="minorHAnsi"/>
          <w:sz w:val="16"/>
          <w:szCs w:val="16"/>
          <w:lang w:eastAsia="en-US"/>
        </w:rPr>
        <w:tab/>
      </w:r>
      <w:r w:rsidRPr="00D6192F">
        <w:rPr>
          <w:rFonts w:eastAsiaTheme="minorHAnsi"/>
          <w:sz w:val="16"/>
          <w:szCs w:val="16"/>
          <w:lang w:eastAsia="en-US"/>
        </w:rPr>
        <w:tab/>
      </w:r>
      <w:r w:rsidRPr="00D6192F">
        <w:rPr>
          <w:rFonts w:eastAsiaTheme="minorHAnsi"/>
          <w:sz w:val="16"/>
          <w:szCs w:val="16"/>
          <w:lang w:eastAsia="en-US"/>
        </w:rPr>
        <w:tab/>
        <w:t xml:space="preserve"> (адрес места жительства)</w:t>
      </w:r>
    </w:p>
    <w:p w:rsidR="00D6192F" w:rsidRPr="00D6192F" w:rsidRDefault="00CA2A6E" w:rsidP="00D6192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со </w:t>
      </w:r>
      <w:r w:rsidR="00D6192F" w:rsidRPr="00D6192F">
        <w:rPr>
          <w:rFonts w:eastAsiaTheme="minorHAnsi"/>
          <w:sz w:val="28"/>
          <w:szCs w:val="28"/>
          <w:lang w:eastAsia="en-US"/>
        </w:rPr>
        <w:t>следующим:____________________________________________________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</w:p>
    <w:p w:rsidR="00D6192F" w:rsidRPr="00D6192F" w:rsidRDefault="00D6192F" w:rsidP="00CA2A6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16"/>
          <w:szCs w:val="16"/>
          <w:lang w:eastAsia="en-US"/>
        </w:rPr>
        <w:t>(указываются все причины и обстоятельства, о</w:t>
      </w:r>
      <w:r w:rsidR="00CA2A6E">
        <w:rPr>
          <w:rFonts w:eastAsiaTheme="minorHAnsi"/>
          <w:sz w:val="16"/>
          <w:szCs w:val="16"/>
          <w:lang w:eastAsia="en-US"/>
        </w:rPr>
        <w:t xml:space="preserve">б объективности непредставления </w:t>
      </w:r>
      <w:r w:rsidRPr="00D6192F">
        <w:rPr>
          <w:rFonts w:eastAsiaTheme="minorHAnsi"/>
          <w:sz w:val="16"/>
          <w:szCs w:val="16"/>
          <w:lang w:eastAsia="en-US"/>
        </w:rPr>
        <w:t>сведений)</w:t>
      </w: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________________________________________</w:t>
      </w:r>
      <w:r w:rsidR="00CA2A6E">
        <w:rPr>
          <w:rFonts w:eastAsiaTheme="minorHAnsi"/>
          <w:sz w:val="28"/>
          <w:szCs w:val="28"/>
          <w:lang w:eastAsia="en-US"/>
        </w:rPr>
        <w:t>__________________________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  <w:r w:rsidR="00CA2A6E"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lastRenderedPageBreak/>
        <w:t>________________________________________</w:t>
      </w:r>
      <w:r w:rsidR="00CA2A6E">
        <w:rPr>
          <w:rFonts w:eastAsiaTheme="minorHAnsi"/>
          <w:sz w:val="28"/>
          <w:szCs w:val="28"/>
          <w:lang w:eastAsia="en-US"/>
        </w:rPr>
        <w:t>__________________________</w:t>
      </w:r>
      <w:r w:rsidRPr="00D6192F">
        <w:rPr>
          <w:rFonts w:eastAsiaTheme="minorHAnsi"/>
          <w:sz w:val="28"/>
          <w:szCs w:val="28"/>
          <w:lang w:eastAsia="en-US"/>
        </w:rPr>
        <w:t>Принятые меры по получению указанных сведений:</w:t>
      </w:r>
    </w:p>
    <w:p w:rsidR="00D6192F" w:rsidRPr="00D6192F" w:rsidRDefault="00D6192F" w:rsidP="00D619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</w:t>
      </w:r>
      <w:r w:rsidR="00CA2A6E">
        <w:rPr>
          <w:rFonts w:eastAsiaTheme="minorHAnsi"/>
          <w:sz w:val="28"/>
          <w:szCs w:val="28"/>
          <w:lang w:eastAsia="en-US"/>
        </w:rPr>
        <w:t>______________________________________________________</w:t>
      </w:r>
    </w:p>
    <w:p w:rsidR="00D6192F" w:rsidRPr="00D6192F" w:rsidRDefault="00D6192F" w:rsidP="00D6192F">
      <w:pPr>
        <w:ind w:left="708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К заявлению прилагаю следующие документы:</w:t>
      </w: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1.</w:t>
      </w:r>
      <w:r w:rsidRPr="00D6192F"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__________________________________________________________________________________________</w:t>
      </w:r>
      <w:r w:rsidR="00CA2A6E">
        <w:rPr>
          <w:rFonts w:eastAsiaTheme="minorHAnsi"/>
          <w:sz w:val="16"/>
          <w:szCs w:val="16"/>
          <w:lang w:eastAsia="en-US"/>
        </w:rPr>
        <w:t>_______________________</w:t>
      </w:r>
      <w:r w:rsidRPr="00D6192F">
        <w:rPr>
          <w:rFonts w:eastAsiaTheme="minorHAnsi"/>
          <w:sz w:val="28"/>
          <w:szCs w:val="28"/>
          <w:lang w:eastAsia="en-US"/>
        </w:rPr>
        <w:t>;</w:t>
      </w: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2</w:t>
      </w:r>
      <w:r w:rsidRPr="00D6192F">
        <w:rPr>
          <w:rFonts w:eastAsiaTheme="minorHAnsi"/>
          <w:sz w:val="16"/>
          <w:szCs w:val="16"/>
          <w:lang w:eastAsia="en-US"/>
        </w:rPr>
        <w:t>.___________________________________________________________________________________________</w:t>
      </w:r>
      <w:r w:rsidR="00CA2A6E">
        <w:rPr>
          <w:rFonts w:eastAsiaTheme="minorHAnsi"/>
          <w:sz w:val="16"/>
          <w:szCs w:val="16"/>
          <w:lang w:eastAsia="en-US"/>
        </w:rPr>
        <w:t>______________________</w:t>
      </w:r>
      <w:r w:rsidRPr="00D6192F">
        <w:rPr>
          <w:rFonts w:eastAsiaTheme="minorHAnsi"/>
          <w:sz w:val="28"/>
          <w:szCs w:val="28"/>
          <w:lang w:eastAsia="en-US"/>
        </w:rPr>
        <w:t>;</w:t>
      </w:r>
    </w:p>
    <w:p w:rsidR="00D6192F" w:rsidRPr="00D6192F" w:rsidRDefault="00D6192F" w:rsidP="00D6192F">
      <w:pPr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3.</w:t>
      </w:r>
      <w:r w:rsidRPr="00D6192F"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_______________________________________________________________________________________</w:t>
      </w:r>
      <w:r w:rsidR="00CA2A6E">
        <w:rPr>
          <w:rFonts w:eastAsiaTheme="minorHAnsi"/>
          <w:sz w:val="16"/>
          <w:szCs w:val="16"/>
          <w:lang w:eastAsia="en-US"/>
        </w:rPr>
        <w:t>__________________________</w:t>
      </w:r>
      <w:r w:rsidRPr="00D6192F">
        <w:rPr>
          <w:rFonts w:eastAsiaTheme="minorHAnsi"/>
          <w:sz w:val="28"/>
          <w:szCs w:val="28"/>
          <w:lang w:eastAsia="en-US"/>
        </w:rPr>
        <w:t>.</w:t>
      </w: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 xml:space="preserve">    Намереваюсь (не намереваюсь) лично присутствовать на заседании Комиссии по</w:t>
      </w: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16"/>
          <w:szCs w:val="16"/>
          <w:lang w:eastAsia="en-US"/>
        </w:rPr>
        <w:t xml:space="preserve">                             (нужное подчеркнуть)</w:t>
      </w: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при рассмотрении настоящего заявления.</w:t>
      </w:r>
    </w:p>
    <w:p w:rsidR="00D6192F" w:rsidRPr="00D6192F" w:rsidRDefault="00CA2A6E" w:rsidP="00CA2A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«__»__________20___г._____________ _____________________________</w:t>
      </w:r>
      <w:r>
        <w:rPr>
          <w:rFonts w:eastAsiaTheme="minorHAnsi"/>
          <w:sz w:val="16"/>
          <w:szCs w:val="16"/>
          <w:lang w:eastAsia="en-US"/>
        </w:rPr>
        <w:t xml:space="preserve">                      </w:t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 w:rsidR="00D6192F" w:rsidRPr="00D6192F">
        <w:rPr>
          <w:rFonts w:eastAsiaTheme="minorHAnsi"/>
          <w:sz w:val="16"/>
          <w:szCs w:val="16"/>
          <w:lang w:eastAsia="en-US"/>
        </w:rPr>
        <w:t xml:space="preserve">  (подпись) </w:t>
      </w:r>
      <w:r w:rsidR="00D6192F" w:rsidRPr="00D6192F">
        <w:rPr>
          <w:rFonts w:eastAsiaTheme="minorHAnsi"/>
          <w:sz w:val="16"/>
          <w:szCs w:val="16"/>
          <w:lang w:eastAsia="en-US"/>
        </w:rPr>
        <w:tab/>
      </w:r>
      <w:r w:rsidR="00D6192F" w:rsidRPr="00D6192F">
        <w:rPr>
          <w:rFonts w:eastAsiaTheme="minorHAnsi"/>
          <w:sz w:val="16"/>
          <w:szCs w:val="16"/>
          <w:lang w:eastAsia="en-US"/>
        </w:rPr>
        <w:tab/>
        <w:t>(фамилия, имя, отчество (при наличии))</w:t>
      </w:r>
    </w:p>
    <w:p w:rsidR="00D6192F" w:rsidRPr="00D6192F" w:rsidRDefault="00D6192F" w:rsidP="00D6192F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</w:p>
    <w:p w:rsidR="00D6192F" w:rsidRPr="00D6192F" w:rsidRDefault="00D6192F" w:rsidP="00D6192F">
      <w:pPr>
        <w:ind w:left="5670"/>
        <w:rPr>
          <w:sz w:val="28"/>
          <w:szCs w:val="28"/>
        </w:rPr>
      </w:pPr>
    </w:p>
    <w:p w:rsidR="00D6192F" w:rsidRPr="00D6192F" w:rsidRDefault="00D6192F" w:rsidP="00D6192F">
      <w:pPr>
        <w:ind w:firstLine="709"/>
        <w:jc w:val="both"/>
        <w:rPr>
          <w:sz w:val="24"/>
          <w:szCs w:val="24"/>
        </w:rPr>
      </w:pP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Default="00D6192F" w:rsidP="00D6192F">
      <w:pPr>
        <w:jc w:val="both"/>
        <w:rPr>
          <w:sz w:val="24"/>
          <w:szCs w:val="24"/>
        </w:rPr>
      </w:pPr>
    </w:p>
    <w:p w:rsidR="00D6192F" w:rsidRDefault="00D6192F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Default="00CA2A6E" w:rsidP="00D6192F">
      <w:pPr>
        <w:jc w:val="both"/>
        <w:rPr>
          <w:sz w:val="24"/>
          <w:szCs w:val="24"/>
        </w:rPr>
      </w:pPr>
    </w:p>
    <w:p w:rsidR="00CA2A6E" w:rsidRPr="00D6192F" w:rsidRDefault="00CA2A6E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ind w:left="5387"/>
        <w:jc w:val="both"/>
      </w:pPr>
      <w:r w:rsidRPr="00D6192F">
        <w:rPr>
          <w:sz w:val="28"/>
          <w:szCs w:val="28"/>
        </w:rPr>
        <w:lastRenderedPageBreak/>
        <w:t>Приложение 3 к Порядку</w:t>
      </w:r>
      <w:r w:rsidRPr="00D6192F">
        <w:rPr>
          <w:sz w:val="28"/>
        </w:rPr>
        <w:t xml:space="preserve"> </w:t>
      </w:r>
      <w:r w:rsidRPr="00D6192F">
        <w:rPr>
          <w:sz w:val="28"/>
          <w:szCs w:val="28"/>
        </w:rPr>
        <w:t xml:space="preserve">работы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</w:t>
      </w:r>
    </w:p>
    <w:p w:rsidR="00D6192F" w:rsidRPr="00D6192F" w:rsidRDefault="00D6192F" w:rsidP="00D6192F">
      <w:pPr>
        <w:jc w:val="both"/>
        <w:rPr>
          <w:sz w:val="24"/>
          <w:szCs w:val="24"/>
        </w:rPr>
      </w:pPr>
    </w:p>
    <w:p w:rsidR="00D6192F" w:rsidRPr="00D6192F" w:rsidRDefault="00D6192F" w:rsidP="00D6192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ФОРМА</w:t>
      </w:r>
    </w:p>
    <w:p w:rsidR="00D6192F" w:rsidRPr="00D6192F" w:rsidRDefault="00D6192F" w:rsidP="00D6192F">
      <w:pPr>
        <w:autoSpaceDE w:val="0"/>
        <w:autoSpaceDN w:val="0"/>
        <w:adjustRightInd w:val="0"/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ascii="Courier New" w:eastAsiaTheme="minorHAnsi" w:hAnsi="Courier New" w:cs="Courier New"/>
          <w:lang w:eastAsia="en-US"/>
        </w:rPr>
        <w:t xml:space="preserve">                             </w:t>
      </w:r>
      <w:r w:rsidRPr="00D6192F">
        <w:rPr>
          <w:rFonts w:eastAsiaTheme="minorHAnsi"/>
          <w:sz w:val="28"/>
          <w:szCs w:val="28"/>
          <w:lang w:eastAsia="en-US"/>
        </w:rPr>
        <w:t>Уполномоченному должностному лицу Министерства финансов Камчатского края по профилактике коррупционных и иных правонарушений</w:t>
      </w:r>
    </w:p>
    <w:p w:rsidR="00D6192F" w:rsidRPr="00D6192F" w:rsidRDefault="00D6192F" w:rsidP="00D6192F">
      <w:pPr>
        <w:autoSpaceDE w:val="0"/>
        <w:autoSpaceDN w:val="0"/>
        <w:adjustRightInd w:val="0"/>
        <w:spacing w:after="160"/>
        <w:ind w:left="5387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__________________________________от__________________________________________________________________</w:t>
      </w:r>
      <w:r w:rsidR="00CA2A6E">
        <w:rPr>
          <w:rFonts w:eastAsiaTheme="minorHAnsi"/>
          <w:sz w:val="28"/>
          <w:szCs w:val="28"/>
          <w:lang w:eastAsia="en-US"/>
        </w:rPr>
        <w:t>__________</w:t>
      </w:r>
    </w:p>
    <w:p w:rsidR="00D6192F" w:rsidRPr="00D6192F" w:rsidRDefault="00D6192F" w:rsidP="00D6192F">
      <w:pPr>
        <w:autoSpaceDE w:val="0"/>
        <w:autoSpaceDN w:val="0"/>
        <w:adjustRightInd w:val="0"/>
        <w:spacing w:after="160"/>
        <w:ind w:left="5387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16"/>
          <w:szCs w:val="16"/>
          <w:lang w:eastAsia="en-US"/>
        </w:rPr>
        <w:t>____________________________</w:t>
      </w:r>
      <w:r w:rsidR="00CA2A6E">
        <w:rPr>
          <w:rFonts w:eastAsiaTheme="minorHAnsi"/>
          <w:sz w:val="16"/>
          <w:szCs w:val="16"/>
          <w:lang w:eastAsia="en-US"/>
        </w:rPr>
        <w:t>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ind w:left="5387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16"/>
          <w:szCs w:val="16"/>
          <w:lang w:eastAsia="en-US"/>
        </w:rPr>
        <w:t>____________________________</w:t>
      </w:r>
      <w:r w:rsidR="00CA2A6E">
        <w:rPr>
          <w:rFonts w:eastAsiaTheme="minorHAnsi"/>
          <w:sz w:val="16"/>
          <w:szCs w:val="16"/>
          <w:lang w:eastAsia="en-US"/>
        </w:rPr>
        <w:t>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ind w:left="5376" w:firstLine="24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16"/>
          <w:szCs w:val="16"/>
          <w:lang w:eastAsia="en-US"/>
        </w:rPr>
        <w:t>(фамилия, имя, отчество (при наличии) дата рождения, место жительства, контактный телефон)</w:t>
      </w:r>
    </w:p>
    <w:p w:rsidR="00D6192F" w:rsidRPr="00D6192F" w:rsidRDefault="00D6192F" w:rsidP="00D6192F">
      <w:pPr>
        <w:autoSpaceDE w:val="0"/>
        <w:autoSpaceDN w:val="0"/>
        <w:adjustRightInd w:val="0"/>
        <w:ind w:left="5376" w:firstLine="24"/>
        <w:jc w:val="both"/>
        <w:rPr>
          <w:rFonts w:eastAsiaTheme="minorHAnsi"/>
          <w:sz w:val="28"/>
          <w:szCs w:val="28"/>
          <w:lang w:eastAsia="en-US"/>
        </w:rPr>
      </w:pPr>
    </w:p>
    <w:p w:rsidR="00D6192F" w:rsidRPr="00D6192F" w:rsidRDefault="00D6192F" w:rsidP="00D6192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Уведомление</w:t>
      </w:r>
    </w:p>
    <w:p w:rsidR="00D6192F" w:rsidRPr="00D6192F" w:rsidRDefault="00D6192F" w:rsidP="00D6192F">
      <w:pPr>
        <w:jc w:val="center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192F" w:rsidRPr="00D6192F" w:rsidRDefault="00D6192F" w:rsidP="00D6192F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6192F" w:rsidRPr="00D6192F" w:rsidRDefault="00D6192F" w:rsidP="00D619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Сообщаю о возникновении у меня личной заинтересованности при исполнении</w:t>
      </w: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должностных обязанностей, которая приводит/ может привести к конфликту</w:t>
      </w: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интересов.</w:t>
      </w:r>
      <w:r w:rsidRPr="00D6192F">
        <w:rPr>
          <w:rFonts w:ascii="Courier New" w:eastAsiaTheme="minorHAnsi" w:hAnsi="Courier New" w:cs="Courier New"/>
          <w:lang w:eastAsia="en-US"/>
        </w:rPr>
        <w:t xml:space="preserve">                      </w:t>
      </w:r>
      <w:r w:rsidRPr="00D6192F">
        <w:rPr>
          <w:rFonts w:eastAsiaTheme="minorHAnsi"/>
          <w:sz w:val="16"/>
          <w:szCs w:val="16"/>
          <w:lang w:eastAsia="en-US"/>
        </w:rPr>
        <w:t>(нужное подчеркнуть)</w:t>
      </w:r>
    </w:p>
    <w:p w:rsidR="00D6192F" w:rsidRPr="00D6192F" w:rsidRDefault="00D6192F" w:rsidP="00D6192F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Обстоятельства, являющиеся основанием возникновения личной заинтересованности:</w:t>
      </w:r>
      <w:r w:rsidRPr="00D6192F">
        <w:rPr>
          <w:rFonts w:ascii="Courier New" w:eastAsiaTheme="minorHAnsi" w:hAnsi="Courier New" w:cs="Courier New"/>
          <w:lang w:eastAsia="en-US"/>
        </w:rPr>
        <w:t>_______________________________</w:t>
      </w:r>
      <w:r w:rsidR="00CA2A6E">
        <w:rPr>
          <w:rFonts w:ascii="Courier New" w:eastAsiaTheme="minorHAnsi" w:hAnsi="Courier New" w:cs="Courier New"/>
          <w:lang w:eastAsia="en-US"/>
        </w:rPr>
        <w:t>_________________________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spacing w:after="160"/>
        <w:jc w:val="both"/>
        <w:rPr>
          <w:rFonts w:ascii="Courier New" w:eastAsiaTheme="minorHAnsi" w:hAnsi="Courier New" w:cs="Courier New"/>
          <w:lang w:eastAsia="en-US"/>
        </w:rPr>
      </w:pPr>
      <w:r w:rsidRPr="00D6192F">
        <w:rPr>
          <w:rFonts w:ascii="Courier New" w:eastAsiaTheme="minorHAnsi" w:hAnsi="Courier New" w:cs="Courier New"/>
          <w:lang w:eastAsia="en-US"/>
        </w:rPr>
        <w:t>_____________________________________________________</w:t>
      </w:r>
      <w:r w:rsidR="00CA2A6E">
        <w:rPr>
          <w:rFonts w:ascii="Courier New" w:eastAsiaTheme="minorHAnsi" w:hAnsi="Courier New" w:cs="Courier New"/>
          <w:lang w:eastAsia="en-US"/>
        </w:rPr>
        <w:t>_____________________________________________________________________________________________________</w:t>
      </w:r>
    </w:p>
    <w:p w:rsidR="00D6192F" w:rsidRPr="00D6192F" w:rsidRDefault="00D6192F" w:rsidP="00CA2A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Должностные обязанности, на исполнение которых влияет или может</w:t>
      </w:r>
    </w:p>
    <w:p w:rsidR="00D6192F" w:rsidRPr="00D6192F" w:rsidRDefault="00CA2A6E" w:rsidP="00CA2A6E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Повлиять личная </w:t>
      </w:r>
      <w:r w:rsidR="00D6192F" w:rsidRPr="00D6192F">
        <w:rPr>
          <w:rFonts w:eastAsiaTheme="minorHAnsi"/>
          <w:sz w:val="28"/>
          <w:szCs w:val="28"/>
          <w:lang w:eastAsia="en-US"/>
        </w:rPr>
        <w:t>заинтересованность:</w:t>
      </w:r>
      <w:r w:rsidR="00D6192F" w:rsidRPr="00D6192F">
        <w:rPr>
          <w:rFonts w:ascii="Courier New" w:eastAsiaTheme="minorHAnsi" w:hAnsi="Courier New" w:cs="Courier New"/>
          <w:lang w:eastAsia="en-US"/>
        </w:rPr>
        <w:t>______________</w:t>
      </w:r>
      <w:r>
        <w:rPr>
          <w:rFonts w:ascii="Courier New" w:eastAsiaTheme="minorHAnsi" w:hAnsi="Courier New" w:cs="Courier New"/>
          <w:lang w:eastAsia="en-US"/>
        </w:rPr>
        <w:t>_________________________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spacing w:after="160"/>
        <w:jc w:val="both"/>
        <w:rPr>
          <w:rFonts w:ascii="Courier New" w:eastAsiaTheme="minorHAnsi" w:hAnsi="Courier New" w:cs="Courier New"/>
          <w:lang w:eastAsia="en-US"/>
        </w:rPr>
      </w:pPr>
      <w:r w:rsidRPr="00D6192F">
        <w:rPr>
          <w:rFonts w:ascii="Courier New" w:eastAsiaTheme="minorHAnsi" w:hAnsi="Courier New" w:cs="Courier New"/>
          <w:lang w:eastAsia="en-US"/>
        </w:rPr>
        <w:t>_____________________________________________________</w:t>
      </w:r>
      <w:r w:rsidR="00CA2A6E">
        <w:rPr>
          <w:rFonts w:ascii="Courier New" w:eastAsiaTheme="minorHAnsi" w:hAnsi="Courier New" w:cs="Courier New"/>
          <w:lang w:eastAsia="en-US"/>
        </w:rPr>
        <w:t>________________________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Предлагаемые меры по предотвращению или урегулированию конфликта интересов:</w:t>
      </w:r>
      <w:r w:rsidRPr="00D6192F">
        <w:rPr>
          <w:rFonts w:ascii="Courier New" w:eastAsiaTheme="minorHAnsi" w:hAnsi="Courier New" w:cs="Courier New"/>
          <w:lang w:eastAsia="en-US"/>
        </w:rPr>
        <w:t>__</w:t>
      </w:r>
      <w:r w:rsidR="00CA2A6E">
        <w:rPr>
          <w:rFonts w:ascii="Courier New" w:eastAsiaTheme="minorHAnsi" w:hAnsi="Courier New" w:cs="Courier New"/>
          <w:lang w:eastAsia="en-US"/>
        </w:rPr>
        <w:t>_____________________________________________________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spacing w:after="160"/>
        <w:jc w:val="both"/>
        <w:rPr>
          <w:rFonts w:ascii="Courier New" w:eastAsiaTheme="minorHAnsi" w:hAnsi="Courier New" w:cs="Courier New"/>
          <w:lang w:eastAsia="en-US"/>
        </w:rPr>
      </w:pPr>
      <w:r w:rsidRPr="00D6192F">
        <w:rPr>
          <w:rFonts w:ascii="Courier New" w:eastAsiaTheme="minorHAnsi" w:hAnsi="Courier New" w:cs="Courier New"/>
          <w:lang w:eastAsia="en-US"/>
        </w:rPr>
        <w:t>_____________________________________________________________________________________</w:t>
      </w:r>
      <w:r w:rsidR="00CA2A6E">
        <w:rPr>
          <w:rFonts w:ascii="Courier New" w:eastAsiaTheme="minorHAnsi" w:hAnsi="Courier New" w:cs="Courier New"/>
          <w:lang w:eastAsia="en-US"/>
        </w:rPr>
        <w:t>_____________________________________________________________________</w:t>
      </w:r>
    </w:p>
    <w:p w:rsidR="00D6192F" w:rsidRPr="00D6192F" w:rsidRDefault="00D6192F" w:rsidP="00D619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lastRenderedPageBreak/>
        <w:t>Намереваюсь (не намереваюсь) лично присутствовать на заседании Комиссии</w:t>
      </w: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lang w:eastAsia="en-US"/>
        </w:rPr>
        <w:t xml:space="preserve">       </w:t>
      </w:r>
      <w:r w:rsidRPr="00D6192F">
        <w:rPr>
          <w:rFonts w:eastAsiaTheme="minorHAnsi"/>
          <w:lang w:eastAsia="en-US"/>
        </w:rPr>
        <w:tab/>
      </w:r>
      <w:r w:rsidRPr="00D6192F">
        <w:rPr>
          <w:rFonts w:eastAsiaTheme="minorHAnsi"/>
          <w:lang w:eastAsia="en-US"/>
        </w:rPr>
        <w:tab/>
      </w:r>
      <w:r w:rsidRPr="00D6192F">
        <w:rPr>
          <w:rFonts w:eastAsiaTheme="minorHAnsi"/>
          <w:lang w:eastAsia="en-US"/>
        </w:rPr>
        <w:tab/>
        <w:t xml:space="preserve">  </w:t>
      </w:r>
      <w:r w:rsidRPr="00D6192F">
        <w:rPr>
          <w:rFonts w:eastAsiaTheme="minorHAnsi"/>
          <w:sz w:val="16"/>
          <w:szCs w:val="16"/>
          <w:lang w:eastAsia="en-US"/>
        </w:rPr>
        <w:t xml:space="preserve">(нужное подчеркнуть) </w:t>
      </w:r>
    </w:p>
    <w:p w:rsidR="00D6192F" w:rsidRPr="00D6192F" w:rsidRDefault="00D6192F" w:rsidP="00D6192F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D6192F">
        <w:rPr>
          <w:rFonts w:eastAsiaTheme="minorHAnsi"/>
          <w:sz w:val="28"/>
          <w:szCs w:val="28"/>
          <w:lang w:eastAsia="en-US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 при рассмотрении настоящего уведомления.</w:t>
      </w:r>
    </w:p>
    <w:p w:rsidR="00D6192F" w:rsidRPr="00D6192F" w:rsidRDefault="00D6192F" w:rsidP="00D6192F">
      <w:pPr>
        <w:autoSpaceDE w:val="0"/>
        <w:autoSpaceDN w:val="0"/>
        <w:adjustRightInd w:val="0"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D6192F">
        <w:rPr>
          <w:rFonts w:ascii="Courier New" w:eastAsiaTheme="minorHAnsi" w:hAnsi="Courier New" w:cs="Courier New"/>
          <w:lang w:eastAsia="en-US"/>
        </w:rPr>
        <w:t xml:space="preserve">   </w:t>
      </w:r>
      <w:r w:rsidR="00CA2A6E">
        <w:rPr>
          <w:rFonts w:eastAsiaTheme="minorHAnsi"/>
          <w:sz w:val="28"/>
          <w:szCs w:val="28"/>
          <w:lang w:eastAsia="en-US"/>
        </w:rPr>
        <w:t xml:space="preserve"> «___»__________20___г.</w:t>
      </w:r>
      <w:r w:rsidRPr="00D6192F">
        <w:rPr>
          <w:rFonts w:eastAsiaTheme="minorHAnsi"/>
          <w:sz w:val="28"/>
          <w:szCs w:val="28"/>
          <w:lang w:eastAsia="en-US"/>
        </w:rPr>
        <w:t>_____________ _</w:t>
      </w:r>
      <w:r w:rsidR="00CA2A6E">
        <w:rPr>
          <w:rFonts w:eastAsiaTheme="minorHAnsi"/>
          <w:sz w:val="28"/>
          <w:szCs w:val="28"/>
          <w:lang w:eastAsia="en-US"/>
        </w:rPr>
        <w:t>___________________________</w:t>
      </w:r>
    </w:p>
    <w:p w:rsidR="00D6192F" w:rsidRPr="00D6192F" w:rsidRDefault="00CA2A6E" w:rsidP="00D6192F">
      <w:pPr>
        <w:autoSpaceDE w:val="0"/>
        <w:autoSpaceDN w:val="0"/>
        <w:adjustRightInd w:val="0"/>
        <w:spacing w:after="16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</w:t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 w:rsidR="00D6192F" w:rsidRPr="00D6192F">
        <w:rPr>
          <w:rFonts w:eastAsiaTheme="minorHAnsi"/>
          <w:sz w:val="16"/>
          <w:szCs w:val="16"/>
          <w:lang w:eastAsia="en-US"/>
        </w:rPr>
        <w:t xml:space="preserve"> (подпись) </w:t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 w:rsidR="00D6192F" w:rsidRPr="00D6192F">
        <w:rPr>
          <w:rFonts w:eastAsiaTheme="minorHAnsi"/>
          <w:sz w:val="16"/>
          <w:szCs w:val="16"/>
          <w:lang w:eastAsia="en-US"/>
        </w:rPr>
        <w:t>(фамилия, имя, отчество (при наличии)</w:t>
      </w:r>
    </w:p>
    <w:p w:rsidR="00321DD1" w:rsidRPr="00532E89" w:rsidRDefault="00321DD1" w:rsidP="00744F4E">
      <w:pPr>
        <w:tabs>
          <w:tab w:val="left" w:pos="5220"/>
        </w:tabs>
        <w:ind w:firstLine="709"/>
        <w:jc w:val="both"/>
        <w:rPr>
          <w:sz w:val="28"/>
          <w:szCs w:val="28"/>
        </w:rPr>
      </w:pPr>
    </w:p>
    <w:sectPr w:rsidR="00321DD1" w:rsidRPr="00532E89" w:rsidSect="0001358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8B" w:rsidRDefault="00AE708B">
      <w:r>
        <w:separator/>
      </w:r>
    </w:p>
  </w:endnote>
  <w:endnote w:type="continuationSeparator" w:id="0">
    <w:p w:rsidR="00AE708B" w:rsidRDefault="00AE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8B" w:rsidRDefault="00AE708B">
      <w:r>
        <w:separator/>
      </w:r>
    </w:p>
  </w:footnote>
  <w:footnote w:type="continuationSeparator" w:id="0">
    <w:p w:rsidR="00AE708B" w:rsidRDefault="00AE708B">
      <w:r>
        <w:continuationSeparator/>
      </w:r>
    </w:p>
  </w:footnote>
  <w:footnote w:id="1">
    <w:p w:rsidR="00D6192F" w:rsidRPr="0093781F" w:rsidRDefault="00D6192F" w:rsidP="00D6192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rPr>
          <w:rStyle w:val="ad"/>
        </w:rPr>
        <w:footnoteRef/>
      </w:r>
      <w:r>
        <w:t xml:space="preserve"> </w:t>
      </w:r>
      <w:r w:rsidRPr="0093781F">
        <w:t>Представление документов осуществляется по усмотрению гражданина/ государственного гражданского служащего Камчатского края.</w:t>
      </w:r>
    </w:p>
    <w:p w:rsidR="00D6192F" w:rsidRDefault="00D6192F" w:rsidP="00D6192F">
      <w:bookmarkStart w:id="3" w:name="Par140"/>
      <w:bookmarkEnd w:id="3"/>
    </w:p>
    <w:p w:rsidR="00D6192F" w:rsidRDefault="00D6192F" w:rsidP="00D6192F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763333"/>
      <w:docPartObj>
        <w:docPartGallery w:val="Page Numbers (Top of Page)"/>
        <w:docPartUnique/>
      </w:docPartObj>
    </w:sdtPr>
    <w:sdtContent>
      <w:p w:rsidR="0001358A" w:rsidRDefault="000135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9E59C6" w:rsidRDefault="009E59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961"/>
    <w:multiLevelType w:val="hybridMultilevel"/>
    <w:tmpl w:val="AB2AF370"/>
    <w:lvl w:ilvl="0" w:tplc="FB9C141A">
      <w:numFmt w:val="bullet"/>
      <w:lvlText w:val="-"/>
      <w:lvlJc w:val="left"/>
      <w:pPr>
        <w:ind w:left="11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D3"/>
    <w:rsid w:val="00002931"/>
    <w:rsid w:val="0001358A"/>
    <w:rsid w:val="00016B90"/>
    <w:rsid w:val="00027BEB"/>
    <w:rsid w:val="000324D9"/>
    <w:rsid w:val="00033298"/>
    <w:rsid w:val="00037290"/>
    <w:rsid w:val="000374F9"/>
    <w:rsid w:val="0004666C"/>
    <w:rsid w:val="00066920"/>
    <w:rsid w:val="000770A9"/>
    <w:rsid w:val="000855DE"/>
    <w:rsid w:val="00092D06"/>
    <w:rsid w:val="000C09D2"/>
    <w:rsid w:val="0010594C"/>
    <w:rsid w:val="00130537"/>
    <w:rsid w:val="00140628"/>
    <w:rsid w:val="001876D7"/>
    <w:rsid w:val="00195290"/>
    <w:rsid w:val="00195909"/>
    <w:rsid w:val="001A0DCF"/>
    <w:rsid w:val="001A5E04"/>
    <w:rsid w:val="001B3F72"/>
    <w:rsid w:val="001C0F28"/>
    <w:rsid w:val="001D0F59"/>
    <w:rsid w:val="00202402"/>
    <w:rsid w:val="00216750"/>
    <w:rsid w:val="00225D9E"/>
    <w:rsid w:val="002441E1"/>
    <w:rsid w:val="002506CA"/>
    <w:rsid w:val="0026372A"/>
    <w:rsid w:val="00276171"/>
    <w:rsid w:val="002813DD"/>
    <w:rsid w:val="00281CE3"/>
    <w:rsid w:val="00295699"/>
    <w:rsid w:val="00297671"/>
    <w:rsid w:val="002A07EB"/>
    <w:rsid w:val="002A36B2"/>
    <w:rsid w:val="002C7D3A"/>
    <w:rsid w:val="002D027B"/>
    <w:rsid w:val="002D06CD"/>
    <w:rsid w:val="002E3B0F"/>
    <w:rsid w:val="002E5E44"/>
    <w:rsid w:val="003010B8"/>
    <w:rsid w:val="00304098"/>
    <w:rsid w:val="00305876"/>
    <w:rsid w:val="003212F4"/>
    <w:rsid w:val="00321DD1"/>
    <w:rsid w:val="00323E72"/>
    <w:rsid w:val="00334058"/>
    <w:rsid w:val="00335FB1"/>
    <w:rsid w:val="0034019E"/>
    <w:rsid w:val="003420D1"/>
    <w:rsid w:val="0034714F"/>
    <w:rsid w:val="00354508"/>
    <w:rsid w:val="00366F52"/>
    <w:rsid w:val="0036782F"/>
    <w:rsid w:val="0037026D"/>
    <w:rsid w:val="00377CE7"/>
    <w:rsid w:val="00385D40"/>
    <w:rsid w:val="003956EE"/>
    <w:rsid w:val="003B67D3"/>
    <w:rsid w:val="003C10B0"/>
    <w:rsid w:val="003C1D83"/>
    <w:rsid w:val="003C5688"/>
    <w:rsid w:val="003D7232"/>
    <w:rsid w:val="003E0EC1"/>
    <w:rsid w:val="003F32B6"/>
    <w:rsid w:val="00434656"/>
    <w:rsid w:val="00436ED0"/>
    <w:rsid w:val="00446DE6"/>
    <w:rsid w:val="004573E8"/>
    <w:rsid w:val="004676EA"/>
    <w:rsid w:val="00481B96"/>
    <w:rsid w:val="00483248"/>
    <w:rsid w:val="004B0627"/>
    <w:rsid w:val="004B4EDB"/>
    <w:rsid w:val="004B7A16"/>
    <w:rsid w:val="004C0838"/>
    <w:rsid w:val="004C2E9C"/>
    <w:rsid w:val="004D7A89"/>
    <w:rsid w:val="004E450D"/>
    <w:rsid w:val="005029A0"/>
    <w:rsid w:val="00517B98"/>
    <w:rsid w:val="0052435A"/>
    <w:rsid w:val="00532BD2"/>
    <w:rsid w:val="00532E89"/>
    <w:rsid w:val="00535844"/>
    <w:rsid w:val="00542110"/>
    <w:rsid w:val="00562615"/>
    <w:rsid w:val="005636B2"/>
    <w:rsid w:val="005740EB"/>
    <w:rsid w:val="00582AF3"/>
    <w:rsid w:val="005A127A"/>
    <w:rsid w:val="005A2BBE"/>
    <w:rsid w:val="005A4A50"/>
    <w:rsid w:val="005B2CFA"/>
    <w:rsid w:val="005B695A"/>
    <w:rsid w:val="005C6C12"/>
    <w:rsid w:val="005D46B7"/>
    <w:rsid w:val="005E2E19"/>
    <w:rsid w:val="005F3CE2"/>
    <w:rsid w:val="005F7BD5"/>
    <w:rsid w:val="00602FE2"/>
    <w:rsid w:val="006112CC"/>
    <w:rsid w:val="00611F6B"/>
    <w:rsid w:val="00634FF1"/>
    <w:rsid w:val="0063713F"/>
    <w:rsid w:val="00682CDF"/>
    <w:rsid w:val="006B6AB5"/>
    <w:rsid w:val="006B7136"/>
    <w:rsid w:val="006C4288"/>
    <w:rsid w:val="006D1FB7"/>
    <w:rsid w:val="006E3EAD"/>
    <w:rsid w:val="006F0301"/>
    <w:rsid w:val="00701480"/>
    <w:rsid w:val="007141CD"/>
    <w:rsid w:val="00715EF8"/>
    <w:rsid w:val="00726FF7"/>
    <w:rsid w:val="00727464"/>
    <w:rsid w:val="00741F8E"/>
    <w:rsid w:val="00744F4E"/>
    <w:rsid w:val="0077523D"/>
    <w:rsid w:val="00776EB1"/>
    <w:rsid w:val="0078232F"/>
    <w:rsid w:val="00791B4F"/>
    <w:rsid w:val="00791DF7"/>
    <w:rsid w:val="007D1453"/>
    <w:rsid w:val="007D3B3F"/>
    <w:rsid w:val="007D5EAB"/>
    <w:rsid w:val="007E151B"/>
    <w:rsid w:val="007E6F87"/>
    <w:rsid w:val="007F4EAE"/>
    <w:rsid w:val="008039FF"/>
    <w:rsid w:val="0081034D"/>
    <w:rsid w:val="00825FA0"/>
    <w:rsid w:val="00826383"/>
    <w:rsid w:val="008337AF"/>
    <w:rsid w:val="00836F32"/>
    <w:rsid w:val="00856D01"/>
    <w:rsid w:val="00862921"/>
    <w:rsid w:val="008672C6"/>
    <w:rsid w:val="00874B62"/>
    <w:rsid w:val="00877E4F"/>
    <w:rsid w:val="00896749"/>
    <w:rsid w:val="00897D01"/>
    <w:rsid w:val="008A5CA7"/>
    <w:rsid w:val="008B7994"/>
    <w:rsid w:val="008C7548"/>
    <w:rsid w:val="008C7955"/>
    <w:rsid w:val="00911463"/>
    <w:rsid w:val="00916682"/>
    <w:rsid w:val="009273AD"/>
    <w:rsid w:val="00950686"/>
    <w:rsid w:val="00953AAF"/>
    <w:rsid w:val="00954B39"/>
    <w:rsid w:val="00960336"/>
    <w:rsid w:val="0096634B"/>
    <w:rsid w:val="00975F93"/>
    <w:rsid w:val="00993E0A"/>
    <w:rsid w:val="009A504D"/>
    <w:rsid w:val="009C212E"/>
    <w:rsid w:val="009D29B0"/>
    <w:rsid w:val="009D4C9E"/>
    <w:rsid w:val="009D4D55"/>
    <w:rsid w:val="009E59C6"/>
    <w:rsid w:val="009E6BC4"/>
    <w:rsid w:val="009F4EA1"/>
    <w:rsid w:val="00A10C74"/>
    <w:rsid w:val="00A27D22"/>
    <w:rsid w:val="00A3328B"/>
    <w:rsid w:val="00A34C01"/>
    <w:rsid w:val="00A42167"/>
    <w:rsid w:val="00A4455F"/>
    <w:rsid w:val="00A533B3"/>
    <w:rsid w:val="00A5643A"/>
    <w:rsid w:val="00A615EE"/>
    <w:rsid w:val="00A61EF1"/>
    <w:rsid w:val="00A65A46"/>
    <w:rsid w:val="00A85BC5"/>
    <w:rsid w:val="00A9400B"/>
    <w:rsid w:val="00AB0183"/>
    <w:rsid w:val="00AB2CEA"/>
    <w:rsid w:val="00AC029D"/>
    <w:rsid w:val="00AC4B25"/>
    <w:rsid w:val="00AD3194"/>
    <w:rsid w:val="00AE708B"/>
    <w:rsid w:val="00B0307D"/>
    <w:rsid w:val="00B0551B"/>
    <w:rsid w:val="00B05B21"/>
    <w:rsid w:val="00B104EF"/>
    <w:rsid w:val="00B23196"/>
    <w:rsid w:val="00B2541E"/>
    <w:rsid w:val="00B37FF1"/>
    <w:rsid w:val="00B507CE"/>
    <w:rsid w:val="00B70D62"/>
    <w:rsid w:val="00B805CA"/>
    <w:rsid w:val="00B92923"/>
    <w:rsid w:val="00BA0673"/>
    <w:rsid w:val="00BA1C2A"/>
    <w:rsid w:val="00BA6753"/>
    <w:rsid w:val="00BB6A85"/>
    <w:rsid w:val="00BB7443"/>
    <w:rsid w:val="00BD006E"/>
    <w:rsid w:val="00BD1FE4"/>
    <w:rsid w:val="00C0300E"/>
    <w:rsid w:val="00C032E8"/>
    <w:rsid w:val="00C03A0D"/>
    <w:rsid w:val="00C04155"/>
    <w:rsid w:val="00C11771"/>
    <w:rsid w:val="00C13322"/>
    <w:rsid w:val="00C27242"/>
    <w:rsid w:val="00C31C16"/>
    <w:rsid w:val="00C412A8"/>
    <w:rsid w:val="00C41B80"/>
    <w:rsid w:val="00C437C1"/>
    <w:rsid w:val="00C45E03"/>
    <w:rsid w:val="00C532D9"/>
    <w:rsid w:val="00C725AD"/>
    <w:rsid w:val="00C8375C"/>
    <w:rsid w:val="00CA2798"/>
    <w:rsid w:val="00CA2A6E"/>
    <w:rsid w:val="00CA4C3F"/>
    <w:rsid w:val="00CA5503"/>
    <w:rsid w:val="00CD5FE7"/>
    <w:rsid w:val="00D21970"/>
    <w:rsid w:val="00D26391"/>
    <w:rsid w:val="00D423F7"/>
    <w:rsid w:val="00D42E86"/>
    <w:rsid w:val="00D6083F"/>
    <w:rsid w:val="00D6192F"/>
    <w:rsid w:val="00D628D6"/>
    <w:rsid w:val="00D63CF7"/>
    <w:rsid w:val="00D646D3"/>
    <w:rsid w:val="00D77B9D"/>
    <w:rsid w:val="00D874B0"/>
    <w:rsid w:val="00D94814"/>
    <w:rsid w:val="00D95092"/>
    <w:rsid w:val="00DA1447"/>
    <w:rsid w:val="00DB4AC7"/>
    <w:rsid w:val="00DB5C5A"/>
    <w:rsid w:val="00DC48DB"/>
    <w:rsid w:val="00DC6372"/>
    <w:rsid w:val="00DE5918"/>
    <w:rsid w:val="00DF55D1"/>
    <w:rsid w:val="00E117FD"/>
    <w:rsid w:val="00E12623"/>
    <w:rsid w:val="00E148B5"/>
    <w:rsid w:val="00E17A8A"/>
    <w:rsid w:val="00E20373"/>
    <w:rsid w:val="00E27DF8"/>
    <w:rsid w:val="00E4180E"/>
    <w:rsid w:val="00E5020C"/>
    <w:rsid w:val="00E632B4"/>
    <w:rsid w:val="00E76E77"/>
    <w:rsid w:val="00EA0D99"/>
    <w:rsid w:val="00EB5BF8"/>
    <w:rsid w:val="00EC577D"/>
    <w:rsid w:val="00EC703B"/>
    <w:rsid w:val="00EE12CC"/>
    <w:rsid w:val="00EE169B"/>
    <w:rsid w:val="00EE2C84"/>
    <w:rsid w:val="00EF0577"/>
    <w:rsid w:val="00F0623A"/>
    <w:rsid w:val="00F32006"/>
    <w:rsid w:val="00F3485A"/>
    <w:rsid w:val="00F65AF3"/>
    <w:rsid w:val="00F81046"/>
    <w:rsid w:val="00F9275F"/>
    <w:rsid w:val="00FA11E1"/>
    <w:rsid w:val="00FC6B3F"/>
    <w:rsid w:val="00FD087E"/>
    <w:rsid w:val="00FD365A"/>
    <w:rsid w:val="00FD5623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75C9-C83F-4B2B-84CD-5A219D4C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46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4">
    <w:name w:val="Нижний колонтитул Знак"/>
    <w:link w:val="a3"/>
    <w:rsid w:val="00D646D3"/>
    <w:rPr>
      <w:rFonts w:ascii="Arial" w:hAnsi="Arial" w:cs="Arial"/>
      <w:lang w:val="ru-RU" w:eastAsia="ru-RU" w:bidi="ar-SA"/>
    </w:rPr>
  </w:style>
  <w:style w:type="paragraph" w:customStyle="1" w:styleId="a5">
    <w:name w:val="распоряжение"/>
    <w:basedOn w:val="a"/>
    <w:next w:val="a6"/>
    <w:rsid w:val="00D646D3"/>
    <w:pPr>
      <w:jc w:val="center"/>
    </w:pPr>
  </w:style>
  <w:style w:type="paragraph" w:styleId="a6">
    <w:name w:val="Body Text"/>
    <w:basedOn w:val="a"/>
    <w:rsid w:val="00D646D3"/>
    <w:pPr>
      <w:spacing w:after="120"/>
    </w:pPr>
  </w:style>
  <w:style w:type="paragraph" w:customStyle="1" w:styleId="ConsPlusNormal">
    <w:name w:val="ConsPlusNormal"/>
    <w:rsid w:val="00D64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D646D3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styleId="a7">
    <w:name w:val="Balloon Text"/>
    <w:basedOn w:val="a"/>
    <w:semiHidden/>
    <w:rsid w:val="008103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87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9E59C6"/>
    <w:pPr>
      <w:ind w:left="720"/>
      <w:contextualSpacing/>
    </w:pPr>
  </w:style>
  <w:style w:type="paragraph" w:styleId="a9">
    <w:name w:val="header"/>
    <w:basedOn w:val="a"/>
    <w:link w:val="aa"/>
    <w:uiPriority w:val="99"/>
    <w:rsid w:val="009E59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9C6"/>
  </w:style>
  <w:style w:type="paragraph" w:styleId="ab">
    <w:name w:val="footnote text"/>
    <w:basedOn w:val="a"/>
    <w:link w:val="ac"/>
    <w:uiPriority w:val="99"/>
    <w:unhideWhenUsed/>
    <w:rsid w:val="00D6192F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6192F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unhideWhenUsed/>
    <w:rsid w:val="00D61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CB04FC5B027C09FA37DCA3382F89CC1760C1B53C010DCE300FB6981B020B2B2AC8B7ACB99A3FB9F36B928FB3CEB74E14EBD64UAZ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B024-989C-4781-8533-53F450AB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4752</Words>
  <Characters>27088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31777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BerezinaMG</dc:creator>
  <cp:keywords/>
  <dc:description/>
  <cp:lastModifiedBy>Дудник Кристина Сергеевна</cp:lastModifiedBy>
  <cp:revision>9</cp:revision>
  <cp:lastPrinted>2016-05-19T03:10:00Z</cp:lastPrinted>
  <dcterms:created xsi:type="dcterms:W3CDTF">2022-03-31T02:18:00Z</dcterms:created>
  <dcterms:modified xsi:type="dcterms:W3CDTF">2022-03-31T02:37:00Z</dcterms:modified>
</cp:coreProperties>
</file>